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B4" w:rsidRPr="00D64646" w:rsidRDefault="00A37DB4" w:rsidP="00A37DB4">
      <w:pPr>
        <w:rPr>
          <w:b/>
          <w:sz w:val="52"/>
          <w:szCs w:val="52"/>
        </w:rPr>
      </w:pPr>
      <w:r>
        <w:t xml:space="preserve">                                                 </w:t>
      </w:r>
      <w:r>
        <w:rPr>
          <w:b/>
          <w:sz w:val="44"/>
          <w:szCs w:val="44"/>
        </w:rPr>
        <w:t xml:space="preserve">  </w:t>
      </w:r>
      <w:r w:rsidRPr="00D64646">
        <w:rPr>
          <w:b/>
          <w:sz w:val="52"/>
          <w:szCs w:val="52"/>
        </w:rPr>
        <w:t xml:space="preserve">Р е ц е н з и </w:t>
      </w:r>
      <w:proofErr w:type="gramStart"/>
      <w:r w:rsidRPr="00D64646">
        <w:rPr>
          <w:b/>
          <w:sz w:val="52"/>
          <w:szCs w:val="52"/>
        </w:rPr>
        <w:t>я</w:t>
      </w:r>
    </w:p>
    <w:p w:rsidR="00A37DB4" w:rsidRDefault="00A37DB4" w:rsidP="00A37DB4">
      <w:pPr>
        <w:rPr>
          <w:b/>
        </w:rPr>
      </w:pPr>
      <w:proofErr w:type="gramEnd"/>
    </w:p>
    <w:p w:rsidR="00A37DB4" w:rsidRDefault="00A37DB4" w:rsidP="00A37DB4"/>
    <w:p w:rsidR="00A37DB4" w:rsidRDefault="00A37DB4" w:rsidP="00A37DB4"/>
    <w:p w:rsidR="00A37DB4" w:rsidRPr="00D64646" w:rsidRDefault="00A37DB4" w:rsidP="00D64646">
      <w:pPr>
        <w:jc w:val="both"/>
        <w:rPr>
          <w:sz w:val="28"/>
          <w:szCs w:val="28"/>
        </w:rPr>
      </w:pPr>
      <w:r>
        <w:t xml:space="preserve"> </w:t>
      </w:r>
      <w:r w:rsidRPr="00D64646">
        <w:rPr>
          <w:sz w:val="28"/>
          <w:szCs w:val="28"/>
        </w:rPr>
        <w:t xml:space="preserve">Дисертационен труд на </w:t>
      </w:r>
      <w:proofErr w:type="gramStart"/>
      <w:r w:rsidRPr="00D64646">
        <w:rPr>
          <w:sz w:val="28"/>
          <w:szCs w:val="28"/>
        </w:rPr>
        <w:t xml:space="preserve">тема: </w:t>
      </w:r>
      <w:proofErr w:type="gramEnd"/>
    </w:p>
    <w:p w:rsidR="005A10AB" w:rsidRDefault="005A10AB" w:rsidP="00D64646">
      <w:pPr>
        <w:jc w:val="both"/>
        <w:rPr>
          <w:sz w:val="28"/>
          <w:szCs w:val="28"/>
          <w:lang w:val="en-US"/>
        </w:rPr>
      </w:pPr>
    </w:p>
    <w:p w:rsidR="00A37DB4" w:rsidRPr="00D64646" w:rsidRDefault="00A37DB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>„ Изследване на моторно двигателните способности и специфичните умения на млади футболисти 12-16год.</w:t>
      </w:r>
    </w:p>
    <w:p w:rsidR="00A37DB4" w:rsidRPr="00D64646" w:rsidRDefault="00A37DB4" w:rsidP="00D64646">
      <w:pPr>
        <w:jc w:val="both"/>
        <w:rPr>
          <w:sz w:val="28"/>
          <w:szCs w:val="28"/>
          <w:lang w:val="en-US"/>
        </w:rPr>
      </w:pPr>
    </w:p>
    <w:p w:rsidR="00A37DB4" w:rsidRPr="00D64646" w:rsidRDefault="00A37DB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Автор: </w:t>
      </w:r>
      <w:proofErr w:type="spellStart"/>
      <w:r w:rsidRPr="00D64646">
        <w:rPr>
          <w:sz w:val="28"/>
          <w:szCs w:val="28"/>
        </w:rPr>
        <w:t>Теодорис</w:t>
      </w:r>
      <w:proofErr w:type="spellEnd"/>
      <w:r w:rsidRPr="00D64646">
        <w:rPr>
          <w:sz w:val="28"/>
          <w:szCs w:val="28"/>
        </w:rPr>
        <w:t xml:space="preserve"> </w:t>
      </w:r>
      <w:proofErr w:type="spellStart"/>
      <w:proofErr w:type="gramStart"/>
      <w:r w:rsidRPr="00D64646">
        <w:rPr>
          <w:sz w:val="28"/>
          <w:szCs w:val="28"/>
        </w:rPr>
        <w:t>Василопопулос</w:t>
      </w:r>
      <w:proofErr w:type="spellEnd"/>
      <w:r w:rsidRPr="00D64646">
        <w:rPr>
          <w:sz w:val="28"/>
          <w:szCs w:val="28"/>
        </w:rPr>
        <w:t xml:space="preserve"> </w:t>
      </w:r>
      <w:r w:rsidRPr="00D64646">
        <w:rPr>
          <w:sz w:val="28"/>
          <w:szCs w:val="28"/>
        </w:rPr>
        <w:tab/>
      </w:r>
      <w:r w:rsidRPr="00D64646">
        <w:rPr>
          <w:sz w:val="28"/>
          <w:szCs w:val="28"/>
        </w:rPr>
        <w:tab/>
        <w:t xml:space="preserve"> научен</w:t>
      </w:r>
      <w:proofErr w:type="gramEnd"/>
      <w:r w:rsidRPr="00D64646">
        <w:rPr>
          <w:sz w:val="28"/>
          <w:szCs w:val="28"/>
        </w:rPr>
        <w:t xml:space="preserve">  р-л: доц. Валери Генчев, </w:t>
      </w:r>
      <w:proofErr w:type="gramStart"/>
      <w:r w:rsidRPr="00D64646">
        <w:rPr>
          <w:sz w:val="28"/>
          <w:szCs w:val="28"/>
        </w:rPr>
        <w:t>доктор</w:t>
      </w:r>
    </w:p>
    <w:p w:rsidR="00A37DB4" w:rsidRPr="00D64646" w:rsidRDefault="00A37DB4" w:rsidP="00D64646">
      <w:pPr>
        <w:jc w:val="both"/>
        <w:rPr>
          <w:sz w:val="28"/>
          <w:szCs w:val="28"/>
          <w:lang w:val="en-US"/>
        </w:rPr>
      </w:pPr>
      <w:proofErr w:type="gramEnd"/>
    </w:p>
    <w:p w:rsidR="00A37DB4" w:rsidRPr="00D64646" w:rsidRDefault="00A37DB4" w:rsidP="00D64646">
      <w:pPr>
        <w:jc w:val="both"/>
        <w:rPr>
          <w:sz w:val="28"/>
          <w:szCs w:val="28"/>
          <w:lang w:val="en-US"/>
        </w:rPr>
      </w:pPr>
    </w:p>
    <w:p w:rsidR="00A37DB4" w:rsidRPr="00D64646" w:rsidRDefault="00A37DB4" w:rsidP="00D64646">
      <w:pPr>
        <w:jc w:val="both"/>
        <w:rPr>
          <w:sz w:val="28"/>
          <w:szCs w:val="28"/>
          <w:lang w:val="en-US"/>
        </w:rPr>
      </w:pPr>
    </w:p>
    <w:p w:rsidR="00A37DB4" w:rsidRPr="00D64646" w:rsidRDefault="00A37DB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</w:r>
      <w:proofErr w:type="gramStart"/>
      <w:r w:rsidRPr="00D64646">
        <w:rPr>
          <w:sz w:val="28"/>
          <w:szCs w:val="28"/>
        </w:rPr>
        <w:t>Представен</w:t>
      </w:r>
      <w:r w:rsidR="0083678B">
        <w:rPr>
          <w:sz w:val="28"/>
          <w:szCs w:val="28"/>
        </w:rPr>
        <w:t xml:space="preserve">ият </w:t>
      </w:r>
      <w:r w:rsidRPr="00D64646">
        <w:rPr>
          <w:sz w:val="28"/>
          <w:szCs w:val="28"/>
        </w:rPr>
        <w:t xml:space="preserve"> ми</w:t>
      </w:r>
      <w:proofErr w:type="gramEnd"/>
      <w:r w:rsidRPr="00D64646">
        <w:rPr>
          <w:sz w:val="28"/>
          <w:szCs w:val="28"/>
        </w:rPr>
        <w:t xml:space="preserve"> за рецензия  </w:t>
      </w:r>
      <w:r w:rsidR="0083678B">
        <w:rPr>
          <w:sz w:val="28"/>
          <w:szCs w:val="28"/>
        </w:rPr>
        <w:t xml:space="preserve">дисертационен труд </w:t>
      </w:r>
      <w:r w:rsidRPr="00D64646">
        <w:rPr>
          <w:sz w:val="28"/>
          <w:szCs w:val="28"/>
        </w:rPr>
        <w:t xml:space="preserve"> е разработена на 154 стандартни страници, оформени в </w:t>
      </w:r>
      <w:r w:rsidRPr="00D64646">
        <w:rPr>
          <w:sz w:val="28"/>
          <w:szCs w:val="28"/>
          <w:lang w:val="en-US"/>
        </w:rPr>
        <w:t xml:space="preserve">IV  </w:t>
      </w:r>
      <w:r w:rsidRPr="00D64646">
        <w:rPr>
          <w:sz w:val="28"/>
          <w:szCs w:val="28"/>
        </w:rPr>
        <w:t>глави съдържащи 42 таблици 15 графики и диаграми, 9 теоретични модула и 47 страници приложения с описание  на специализираните тренировъчни средства.</w:t>
      </w:r>
    </w:p>
    <w:p w:rsidR="00A37DB4" w:rsidRPr="00D64646" w:rsidRDefault="00A37DB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  <w:t>Според авторите темата на дисертацията е актуална и практически приложима за нуждите на малките футболни клубове</w:t>
      </w:r>
      <w:r w:rsidR="00F34BE5" w:rsidRPr="00D64646">
        <w:rPr>
          <w:sz w:val="28"/>
          <w:szCs w:val="28"/>
        </w:rPr>
        <w:t xml:space="preserve"> на територията на Република Гърция, </w:t>
      </w:r>
      <w:proofErr w:type="gramStart"/>
      <w:r w:rsidR="00F34BE5" w:rsidRPr="00D64646">
        <w:rPr>
          <w:sz w:val="28"/>
          <w:szCs w:val="28"/>
        </w:rPr>
        <w:t>факт с който</w:t>
      </w:r>
      <w:proofErr w:type="gramEnd"/>
      <w:r w:rsidR="00F34BE5" w:rsidRPr="00D64646">
        <w:rPr>
          <w:sz w:val="28"/>
          <w:szCs w:val="28"/>
        </w:rPr>
        <w:t xml:space="preserve"> не можем да не се съгласим.</w:t>
      </w:r>
    </w:p>
    <w:p w:rsidR="00F34BE5" w:rsidRPr="00D64646" w:rsidRDefault="00F34BE5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При първоначален прочит на дисертацията се сблъскваме с много необичаен подход при формулировката на отделните глави нетрадиционно </w:t>
      </w:r>
      <w:proofErr w:type="gramStart"/>
      <w:r w:rsidRPr="00D64646">
        <w:rPr>
          <w:sz w:val="28"/>
          <w:szCs w:val="28"/>
        </w:rPr>
        <w:t>теоретично  обосноваване</w:t>
      </w:r>
      <w:proofErr w:type="gramEnd"/>
      <w:r w:rsidRPr="00D64646">
        <w:rPr>
          <w:sz w:val="28"/>
          <w:szCs w:val="28"/>
        </w:rPr>
        <w:t xml:space="preserve"> и подреждане на материала, като създава усещането за по-труден прочит и възприемане от една страна и удовлетворението от оригиналния подход на автора , което заслужава адмирации и уважение.</w:t>
      </w:r>
    </w:p>
    <w:p w:rsidR="00F34BE5" w:rsidRPr="00D64646" w:rsidRDefault="00F34BE5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В тази връзка вместо традиционния обзор тук виждаме глава </w:t>
      </w:r>
      <w:r w:rsidRPr="00D64646">
        <w:rPr>
          <w:sz w:val="28"/>
          <w:szCs w:val="28"/>
          <w:lang w:val="en-US"/>
        </w:rPr>
        <w:t>I</w:t>
      </w:r>
      <w:r w:rsidRPr="00D64646">
        <w:rPr>
          <w:sz w:val="28"/>
          <w:szCs w:val="28"/>
        </w:rPr>
        <w:t xml:space="preserve"> Информационен обзор върху </w:t>
      </w:r>
      <w:proofErr w:type="gramStart"/>
      <w:r w:rsidRPr="00D64646">
        <w:rPr>
          <w:sz w:val="28"/>
          <w:szCs w:val="28"/>
        </w:rPr>
        <w:t>проблема който</w:t>
      </w:r>
      <w:proofErr w:type="gramEnd"/>
      <w:r w:rsidRPr="00D64646">
        <w:rPr>
          <w:sz w:val="28"/>
          <w:szCs w:val="28"/>
        </w:rPr>
        <w:t xml:space="preserve"> по същество е носител на същата информация. Буди възхищ</w:t>
      </w:r>
      <w:r w:rsidR="00D016C4" w:rsidRPr="00D64646">
        <w:rPr>
          <w:sz w:val="28"/>
          <w:szCs w:val="28"/>
        </w:rPr>
        <w:t xml:space="preserve">ение факта относно използваните голям брой литературни източници на три </w:t>
      </w:r>
      <w:proofErr w:type="gramStart"/>
      <w:r w:rsidR="00D016C4" w:rsidRPr="00D64646">
        <w:rPr>
          <w:sz w:val="28"/>
          <w:szCs w:val="28"/>
        </w:rPr>
        <w:t>езика ( български</w:t>
      </w:r>
      <w:proofErr w:type="gramEnd"/>
      <w:r w:rsidR="00D016C4" w:rsidRPr="00D64646">
        <w:rPr>
          <w:sz w:val="28"/>
          <w:szCs w:val="28"/>
        </w:rPr>
        <w:t xml:space="preserve">, английски и гръцки) което прави обзора многообхватен и значим.Тук новост е съпоставянето на две хипотези – работна и </w:t>
      </w:r>
      <w:proofErr w:type="gramStart"/>
      <w:r w:rsidR="00D016C4" w:rsidRPr="00D64646">
        <w:rPr>
          <w:sz w:val="28"/>
          <w:szCs w:val="28"/>
        </w:rPr>
        <w:t>алтернативна която</w:t>
      </w:r>
      <w:proofErr w:type="gramEnd"/>
      <w:r w:rsidR="00D016C4" w:rsidRPr="00D64646">
        <w:rPr>
          <w:sz w:val="28"/>
          <w:szCs w:val="28"/>
        </w:rPr>
        <w:t xml:space="preserve"> представлява форма на съмнение относно елементи на оптимизираната методика.</w:t>
      </w:r>
    </w:p>
    <w:p w:rsidR="00D016C4" w:rsidRPr="00D64646" w:rsidRDefault="00D016C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  <w:t xml:space="preserve">В глава </w:t>
      </w:r>
      <w:proofErr w:type="gramStart"/>
      <w:r w:rsidRPr="00D64646">
        <w:rPr>
          <w:sz w:val="28"/>
          <w:szCs w:val="28"/>
          <w:lang w:val="en-US"/>
        </w:rPr>
        <w:t xml:space="preserve">II </w:t>
      </w:r>
      <w:r w:rsidRPr="00D64646">
        <w:rPr>
          <w:sz w:val="28"/>
          <w:szCs w:val="28"/>
        </w:rPr>
        <w:t xml:space="preserve"> добре</w:t>
      </w:r>
      <w:proofErr w:type="gramEnd"/>
      <w:r w:rsidRPr="00D64646">
        <w:rPr>
          <w:sz w:val="28"/>
          <w:szCs w:val="28"/>
        </w:rPr>
        <w:t xml:space="preserve"> са разработени целта, задачите и методиката на изследването, свързани с проследяването на динамиката на отделните аспекти на комплексната подготовка за близо4 годишен период.</w:t>
      </w:r>
    </w:p>
    <w:p w:rsidR="00D016C4" w:rsidRPr="00D64646" w:rsidRDefault="00D016C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По нетрадиционен начин са представени и задачите сведени до три основни с няколко </w:t>
      </w:r>
      <w:proofErr w:type="gramStart"/>
      <w:r w:rsidRPr="00D64646">
        <w:rPr>
          <w:sz w:val="28"/>
          <w:szCs w:val="28"/>
        </w:rPr>
        <w:t>допълнителни изследовател</w:t>
      </w:r>
      <w:proofErr w:type="gramEnd"/>
      <w:r w:rsidRPr="00D64646">
        <w:rPr>
          <w:sz w:val="28"/>
          <w:szCs w:val="28"/>
        </w:rPr>
        <w:t xml:space="preserve"> ни аспекта всяка.</w:t>
      </w:r>
    </w:p>
    <w:p w:rsidR="00D016C4" w:rsidRPr="00D64646" w:rsidRDefault="00D016C4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Организационната структура и тестовете обхващат доста страници обяснения и текст, което малко утежнява </w:t>
      </w:r>
      <w:r w:rsidR="003A7936" w:rsidRPr="00D64646">
        <w:rPr>
          <w:sz w:val="28"/>
          <w:szCs w:val="28"/>
        </w:rPr>
        <w:t>същността теоретичната глава.</w:t>
      </w:r>
    </w:p>
    <w:p w:rsidR="003A7936" w:rsidRPr="00D64646" w:rsidRDefault="003A7936" w:rsidP="00D64646">
      <w:pPr>
        <w:jc w:val="both"/>
        <w:rPr>
          <w:sz w:val="28"/>
          <w:szCs w:val="28"/>
        </w:rPr>
      </w:pPr>
    </w:p>
    <w:p w:rsidR="00A37DB4" w:rsidRPr="00D64646" w:rsidRDefault="003A7936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lastRenderedPageBreak/>
        <w:t xml:space="preserve"> От изключителна важност в този дисертационен труд са анализа на резултатите представени в глава </w:t>
      </w:r>
      <w:proofErr w:type="gramStart"/>
      <w:r w:rsidRPr="00D64646">
        <w:rPr>
          <w:sz w:val="28"/>
          <w:szCs w:val="28"/>
          <w:lang w:val="en-US"/>
        </w:rPr>
        <w:t xml:space="preserve">II </w:t>
      </w:r>
      <w:r w:rsidRPr="00D64646">
        <w:rPr>
          <w:sz w:val="28"/>
          <w:szCs w:val="28"/>
        </w:rPr>
        <w:t>, насочен</w:t>
      </w:r>
      <w:proofErr w:type="gramEnd"/>
      <w:r w:rsidRPr="00D64646">
        <w:rPr>
          <w:sz w:val="28"/>
          <w:szCs w:val="28"/>
        </w:rPr>
        <w:t xml:space="preserve"> в пет основни направления, включващи комплексна оценка на различните показатели – от показателите за динамиката на физическото развитие в детско – юношеска възраст до анализ на тренировката и нормативната база за оценка на способностите на отделните състезатели.</w:t>
      </w:r>
    </w:p>
    <w:p w:rsidR="003A7936" w:rsidRPr="00D64646" w:rsidRDefault="003A7936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Анализът се отнася до две квалификационни равнища на млади футболисти от град </w:t>
      </w:r>
      <w:proofErr w:type="spellStart"/>
      <w:r w:rsidRPr="00D64646">
        <w:rPr>
          <w:sz w:val="28"/>
          <w:szCs w:val="28"/>
        </w:rPr>
        <w:t>Каламата</w:t>
      </w:r>
      <w:proofErr w:type="spellEnd"/>
      <w:r w:rsidRPr="00D64646">
        <w:rPr>
          <w:sz w:val="28"/>
          <w:szCs w:val="28"/>
        </w:rPr>
        <w:t xml:space="preserve"> – Р. Гърция – 12-14години и 14-16 години, като е направен количествен сравнителен анализ с 4 контролни групи ( „ </w:t>
      </w:r>
      <w:proofErr w:type="spellStart"/>
      <w:r w:rsidRPr="00D64646">
        <w:rPr>
          <w:sz w:val="28"/>
          <w:szCs w:val="28"/>
        </w:rPr>
        <w:t>ахилес</w:t>
      </w:r>
      <w:proofErr w:type="spellEnd"/>
      <w:r w:rsidRPr="00D64646">
        <w:rPr>
          <w:sz w:val="28"/>
          <w:szCs w:val="28"/>
        </w:rPr>
        <w:t>” Солун, „</w:t>
      </w:r>
      <w:proofErr w:type="spellStart"/>
      <w:r w:rsidRPr="00D64646">
        <w:rPr>
          <w:sz w:val="28"/>
          <w:szCs w:val="28"/>
        </w:rPr>
        <w:t>Аристателис</w:t>
      </w:r>
      <w:proofErr w:type="spellEnd"/>
      <w:r w:rsidRPr="00D64646">
        <w:rPr>
          <w:sz w:val="28"/>
          <w:szCs w:val="28"/>
        </w:rPr>
        <w:t xml:space="preserve"> Солун”, </w:t>
      </w:r>
      <w:proofErr w:type="spellStart"/>
      <w:r w:rsidRPr="00D64646">
        <w:rPr>
          <w:sz w:val="28"/>
          <w:szCs w:val="28"/>
        </w:rPr>
        <w:t>Юнеско</w:t>
      </w:r>
      <w:proofErr w:type="spellEnd"/>
      <w:r w:rsidRPr="00D64646">
        <w:rPr>
          <w:sz w:val="28"/>
          <w:szCs w:val="28"/>
        </w:rPr>
        <w:t xml:space="preserve"> </w:t>
      </w:r>
      <w:r w:rsidR="00B15DC1" w:rsidRPr="00D64646">
        <w:rPr>
          <w:sz w:val="28"/>
          <w:szCs w:val="28"/>
        </w:rPr>
        <w:t xml:space="preserve">– Гърция и ФК Левски София). Съществения </w:t>
      </w:r>
      <w:proofErr w:type="gramStart"/>
      <w:r w:rsidR="00B15DC1" w:rsidRPr="00D64646">
        <w:rPr>
          <w:sz w:val="28"/>
          <w:szCs w:val="28"/>
        </w:rPr>
        <w:t>извод  тук</w:t>
      </w:r>
      <w:proofErr w:type="gramEnd"/>
      <w:r w:rsidR="00B15DC1" w:rsidRPr="00D64646">
        <w:rPr>
          <w:sz w:val="28"/>
          <w:szCs w:val="28"/>
        </w:rPr>
        <w:t xml:space="preserve"> се отнася до влиянието на демографските особености и индивидуалните характеристики като значими фактори на разрежа  при изследваните лица.</w:t>
      </w:r>
    </w:p>
    <w:p w:rsidR="00B15DC1" w:rsidRPr="00D64646" w:rsidRDefault="00B15DC1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  <w:t xml:space="preserve">Втората особеност на анализа констатира прогресивното развитие на двигателните качества в детска и юношеска </w:t>
      </w:r>
      <w:proofErr w:type="gramStart"/>
      <w:r w:rsidRPr="00D64646">
        <w:rPr>
          <w:sz w:val="28"/>
          <w:szCs w:val="28"/>
        </w:rPr>
        <w:t>възраст , като</w:t>
      </w:r>
      <w:proofErr w:type="gramEnd"/>
      <w:r w:rsidRPr="00D64646">
        <w:rPr>
          <w:sz w:val="28"/>
          <w:szCs w:val="28"/>
        </w:rPr>
        <w:t xml:space="preserve"> при 12-14 годишните тази динамика е с характеристиките на линейна функция.</w:t>
      </w:r>
    </w:p>
    <w:p w:rsidR="00B15DC1" w:rsidRPr="00D64646" w:rsidRDefault="00B15DC1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В глава </w:t>
      </w:r>
      <w:proofErr w:type="gramStart"/>
      <w:r w:rsidRPr="00D64646">
        <w:rPr>
          <w:sz w:val="28"/>
          <w:szCs w:val="28"/>
          <w:lang w:val="en-US"/>
        </w:rPr>
        <w:t xml:space="preserve">III </w:t>
      </w:r>
      <w:r w:rsidRPr="00D64646">
        <w:rPr>
          <w:sz w:val="28"/>
          <w:szCs w:val="28"/>
        </w:rPr>
        <w:t xml:space="preserve"> на</w:t>
      </w:r>
      <w:proofErr w:type="gramEnd"/>
      <w:r w:rsidRPr="00D64646">
        <w:rPr>
          <w:sz w:val="28"/>
          <w:szCs w:val="28"/>
        </w:rPr>
        <w:t xml:space="preserve"> анализа  са изведени  интересни изводи за развитието на техническите способности, най-важните от които са по-високите стойности на футболистите от  Левски и Славия – София в сравнение с тези от Р. Гърция и лекотата с която се овладяват някои технически похвати за сметка на </w:t>
      </w:r>
      <w:proofErr w:type="gramStart"/>
      <w:r w:rsidRPr="00D64646">
        <w:rPr>
          <w:sz w:val="28"/>
          <w:szCs w:val="28"/>
        </w:rPr>
        <w:t>други. ( например</w:t>
      </w:r>
      <w:proofErr w:type="gramEnd"/>
      <w:r w:rsidRPr="00D64646">
        <w:rPr>
          <w:sz w:val="28"/>
          <w:szCs w:val="28"/>
        </w:rPr>
        <w:t xml:space="preserve"> : поемане на топката с вътрешната част на ходило и изпълнението на вътрешния удар се овладява по-бързо и трайно за сметка на останалите технически похвати).</w:t>
      </w:r>
    </w:p>
    <w:p w:rsidR="00B15DC1" w:rsidRPr="00D64646" w:rsidRDefault="00B15DC1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 xml:space="preserve">Глава </w:t>
      </w:r>
      <w:proofErr w:type="gramStart"/>
      <w:r w:rsidRPr="00D64646">
        <w:rPr>
          <w:sz w:val="28"/>
          <w:szCs w:val="28"/>
          <w:lang w:val="en-US"/>
        </w:rPr>
        <w:t xml:space="preserve">III </w:t>
      </w:r>
      <w:r w:rsidRPr="00D64646">
        <w:rPr>
          <w:sz w:val="28"/>
          <w:szCs w:val="28"/>
        </w:rPr>
        <w:t xml:space="preserve"> точка</w:t>
      </w:r>
      <w:proofErr w:type="gramEnd"/>
      <w:r w:rsidRPr="00D64646">
        <w:rPr>
          <w:sz w:val="28"/>
          <w:szCs w:val="28"/>
        </w:rPr>
        <w:t xml:space="preserve"> 4 и приложението от 47 страници представляват теоретично разработени тематични направления, планиране и методика за технико-тактическо обучение и усъвършенстване. Представени са голям брой разнообразни технико-тактически упражнения насочени към различните страни на подготовката.</w:t>
      </w:r>
    </w:p>
    <w:p w:rsidR="00B15DC1" w:rsidRPr="00D64646" w:rsidRDefault="00B15DC1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</w:r>
      <w:proofErr w:type="gramStart"/>
      <w:r w:rsidRPr="00D64646">
        <w:rPr>
          <w:sz w:val="28"/>
          <w:szCs w:val="28"/>
        </w:rPr>
        <w:t>Считам , че</w:t>
      </w:r>
      <w:proofErr w:type="gramEnd"/>
      <w:r w:rsidRPr="00D64646">
        <w:rPr>
          <w:sz w:val="28"/>
          <w:szCs w:val="28"/>
        </w:rPr>
        <w:t xml:space="preserve"> това е определено най-силната част от дисертационния труд на докторанта </w:t>
      </w:r>
      <w:proofErr w:type="spellStart"/>
      <w:r w:rsidRPr="00D64646">
        <w:rPr>
          <w:sz w:val="28"/>
          <w:szCs w:val="28"/>
        </w:rPr>
        <w:t>Василопулос</w:t>
      </w:r>
      <w:proofErr w:type="spellEnd"/>
      <w:r w:rsidRPr="00D64646">
        <w:rPr>
          <w:sz w:val="28"/>
          <w:szCs w:val="28"/>
        </w:rPr>
        <w:t>, което представлява апробираната методика.</w:t>
      </w:r>
    </w:p>
    <w:p w:rsidR="00B15DC1" w:rsidRPr="00D64646" w:rsidRDefault="00B15DC1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>Всъщност представените модули и упражнения кореспондират с анализа и изводите и са многообхватни, конкретни и с голяма практическа приложимост.</w:t>
      </w:r>
    </w:p>
    <w:p w:rsidR="00B15DC1" w:rsidRPr="00D64646" w:rsidRDefault="00B15DC1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>Упражненията са лесно достъпни, прости и приятни за изпълнения</w:t>
      </w:r>
      <w:r w:rsidR="007C3355" w:rsidRPr="00D64646">
        <w:rPr>
          <w:sz w:val="28"/>
          <w:szCs w:val="28"/>
        </w:rPr>
        <w:t xml:space="preserve"> за подрастващите от всички </w:t>
      </w:r>
      <w:proofErr w:type="gramStart"/>
      <w:r w:rsidR="007C3355" w:rsidRPr="00D64646">
        <w:rPr>
          <w:sz w:val="28"/>
          <w:szCs w:val="28"/>
        </w:rPr>
        <w:t>възрасти.Комплектността  на</w:t>
      </w:r>
      <w:proofErr w:type="gramEnd"/>
      <w:r w:rsidR="007C3355" w:rsidRPr="00D64646">
        <w:rPr>
          <w:sz w:val="28"/>
          <w:szCs w:val="28"/>
        </w:rPr>
        <w:t xml:space="preserve"> разработената методика сама по себе си представлява едно чудесно помагало за треньорите и учителите по футбол.</w:t>
      </w:r>
    </w:p>
    <w:p w:rsidR="007C3355" w:rsidRPr="00D64646" w:rsidRDefault="007C3355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>Представения по този начин дисертационен труд притежава редица достойнства и е венец в усилията на автора като резултат на дългогодишни и практическа дейност.</w:t>
      </w:r>
    </w:p>
    <w:p w:rsidR="007C3355" w:rsidRPr="00D64646" w:rsidRDefault="007C3355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  <w:t xml:space="preserve">Освен практическата приложимост на лице са важни и конкретни заключения и препоръки към специалистите, които не звучат само като </w:t>
      </w:r>
      <w:r w:rsidRPr="00D64646">
        <w:rPr>
          <w:sz w:val="28"/>
          <w:szCs w:val="28"/>
        </w:rPr>
        <w:lastRenderedPageBreak/>
        <w:t xml:space="preserve">кухи </w:t>
      </w:r>
      <w:proofErr w:type="gramStart"/>
      <w:r w:rsidRPr="00D64646">
        <w:rPr>
          <w:sz w:val="28"/>
          <w:szCs w:val="28"/>
        </w:rPr>
        <w:t>пожелания , а</w:t>
      </w:r>
      <w:proofErr w:type="gramEnd"/>
      <w:r w:rsidRPr="00D64646">
        <w:rPr>
          <w:sz w:val="28"/>
          <w:szCs w:val="28"/>
        </w:rPr>
        <w:t xml:space="preserve"> са изведени като закономерности и особености от автора, базирайки се на научния подход използван при изследването. Целия инструментариум обслужва добре поставените задачи и съвсем резонно довежда автора до важните изводи и препоръки за практиката.</w:t>
      </w:r>
    </w:p>
    <w:p w:rsidR="007C3355" w:rsidRPr="00D64646" w:rsidRDefault="007C3355" w:rsidP="00D64646">
      <w:pPr>
        <w:jc w:val="both"/>
        <w:rPr>
          <w:sz w:val="28"/>
          <w:szCs w:val="28"/>
        </w:rPr>
      </w:pPr>
      <w:r w:rsidRPr="00D64646">
        <w:rPr>
          <w:sz w:val="28"/>
          <w:szCs w:val="28"/>
        </w:rPr>
        <w:tab/>
        <w:t xml:space="preserve">Като основен недостатък бих посочил, многобройните таблици, рисунки, диаграми и </w:t>
      </w:r>
      <w:proofErr w:type="gramStart"/>
      <w:r w:rsidRPr="00D64646">
        <w:rPr>
          <w:sz w:val="28"/>
          <w:szCs w:val="28"/>
        </w:rPr>
        <w:t>чертежи ( някои</w:t>
      </w:r>
      <w:proofErr w:type="gramEnd"/>
      <w:r w:rsidRPr="00D64646">
        <w:rPr>
          <w:sz w:val="28"/>
          <w:szCs w:val="28"/>
        </w:rPr>
        <w:t xml:space="preserve"> от които с объркана номерация ) , които на места доста утежняват текста , затруднява четенето на материала и не спомагат за по-доброто му възприемане.</w:t>
      </w:r>
    </w:p>
    <w:p w:rsidR="00A37DB4" w:rsidRPr="001062C8" w:rsidRDefault="007C3355" w:rsidP="001062C8">
      <w:pPr>
        <w:jc w:val="both"/>
        <w:rPr>
          <w:sz w:val="28"/>
          <w:szCs w:val="28"/>
          <w:lang w:val="en-US"/>
        </w:rPr>
      </w:pPr>
      <w:r w:rsidRPr="00D64646">
        <w:rPr>
          <w:sz w:val="28"/>
          <w:szCs w:val="28"/>
        </w:rPr>
        <w:t xml:space="preserve">Въпреки това смятам че докторанта </w:t>
      </w:r>
      <w:proofErr w:type="spellStart"/>
      <w:r w:rsidRPr="00D64646">
        <w:rPr>
          <w:sz w:val="28"/>
          <w:szCs w:val="28"/>
        </w:rPr>
        <w:t>Теодорис</w:t>
      </w:r>
      <w:proofErr w:type="spellEnd"/>
      <w:r w:rsidRPr="00D64646">
        <w:rPr>
          <w:sz w:val="28"/>
          <w:szCs w:val="28"/>
        </w:rPr>
        <w:t xml:space="preserve"> </w:t>
      </w:r>
      <w:proofErr w:type="spellStart"/>
      <w:r w:rsidRPr="00D64646">
        <w:rPr>
          <w:sz w:val="28"/>
          <w:szCs w:val="28"/>
        </w:rPr>
        <w:t>Василопулос</w:t>
      </w:r>
      <w:proofErr w:type="spellEnd"/>
      <w:r w:rsidRPr="00D64646">
        <w:rPr>
          <w:sz w:val="28"/>
          <w:szCs w:val="28"/>
        </w:rPr>
        <w:t xml:space="preserve"> е представил на вниманието ни един </w:t>
      </w:r>
      <w:proofErr w:type="gramStart"/>
      <w:r w:rsidRPr="00D64646">
        <w:rPr>
          <w:sz w:val="28"/>
          <w:szCs w:val="28"/>
        </w:rPr>
        <w:t>труд  напълно</w:t>
      </w:r>
      <w:proofErr w:type="gramEnd"/>
      <w:r w:rsidRPr="00D64646">
        <w:rPr>
          <w:sz w:val="28"/>
          <w:szCs w:val="28"/>
        </w:rPr>
        <w:t xml:space="preserve">  достоверен, отговарящ на всички изисквания з</w:t>
      </w:r>
      <w:r w:rsidR="00D64646" w:rsidRPr="00D64646">
        <w:rPr>
          <w:sz w:val="28"/>
          <w:szCs w:val="28"/>
        </w:rPr>
        <w:t xml:space="preserve">а подобен род дисертация , с претенциите за </w:t>
      </w:r>
      <w:proofErr w:type="spellStart"/>
      <w:r w:rsidR="00D64646" w:rsidRPr="00D64646">
        <w:rPr>
          <w:sz w:val="28"/>
          <w:szCs w:val="28"/>
        </w:rPr>
        <w:t>нетрадиционност</w:t>
      </w:r>
      <w:proofErr w:type="spellEnd"/>
      <w:r w:rsidR="00D64646" w:rsidRPr="00D64646">
        <w:rPr>
          <w:sz w:val="28"/>
          <w:szCs w:val="28"/>
        </w:rPr>
        <w:t xml:space="preserve"> и оригиналност. Като поощряваме това усилие на автора и имайки в предвид неговите качества на специалист съвсем убедено препоръчвам на официалното жури да оцени и приеме труда по достойнство и присъди на </w:t>
      </w:r>
      <w:proofErr w:type="spellStart"/>
      <w:r w:rsidR="00D64646" w:rsidRPr="00D64646">
        <w:rPr>
          <w:sz w:val="28"/>
          <w:szCs w:val="28"/>
        </w:rPr>
        <w:t>Теодорис</w:t>
      </w:r>
      <w:proofErr w:type="spellEnd"/>
      <w:r w:rsidR="00D64646" w:rsidRPr="00D64646">
        <w:rPr>
          <w:sz w:val="28"/>
          <w:szCs w:val="28"/>
        </w:rPr>
        <w:t xml:space="preserve"> </w:t>
      </w:r>
      <w:proofErr w:type="spellStart"/>
      <w:proofErr w:type="gramStart"/>
      <w:r w:rsidR="00D64646" w:rsidRPr="00D64646">
        <w:rPr>
          <w:sz w:val="28"/>
          <w:szCs w:val="28"/>
        </w:rPr>
        <w:t>Василопопулос</w:t>
      </w:r>
      <w:proofErr w:type="spellEnd"/>
      <w:r w:rsidR="00D64646" w:rsidRPr="00D64646">
        <w:rPr>
          <w:sz w:val="28"/>
          <w:szCs w:val="28"/>
        </w:rPr>
        <w:t xml:space="preserve">  научно</w:t>
      </w:r>
      <w:proofErr w:type="gramEnd"/>
      <w:r w:rsidR="00D64646" w:rsidRPr="00D64646">
        <w:rPr>
          <w:sz w:val="28"/>
          <w:szCs w:val="28"/>
        </w:rPr>
        <w:t xml:space="preserve"> образователната степен „доктор”</w:t>
      </w:r>
    </w:p>
    <w:p w:rsidR="00A37DB4" w:rsidRDefault="00A37DB4" w:rsidP="00A37DB4">
      <w:pPr>
        <w:rPr>
          <w:lang w:val="en-US"/>
        </w:rPr>
      </w:pPr>
    </w:p>
    <w:p w:rsidR="00A37DB4" w:rsidRDefault="00A37DB4" w:rsidP="00A37DB4">
      <w:pPr>
        <w:rPr>
          <w:lang w:val="en-US"/>
        </w:rPr>
      </w:pPr>
    </w:p>
    <w:p w:rsidR="00A37DB4" w:rsidRDefault="00A37DB4" w:rsidP="00A37DB4">
      <w:pPr>
        <w:rPr>
          <w:lang w:val="en-US"/>
        </w:rPr>
      </w:pPr>
    </w:p>
    <w:p w:rsidR="00A37DB4" w:rsidRDefault="00A37DB4" w:rsidP="00A37DB4">
      <w:pPr>
        <w:rPr>
          <w:lang w:val="en-US"/>
        </w:rPr>
      </w:pPr>
    </w:p>
    <w:p w:rsidR="00A37DB4" w:rsidRDefault="00A37DB4" w:rsidP="00A37DB4">
      <w:pPr>
        <w:rPr>
          <w:lang w:val="en-US"/>
        </w:rPr>
      </w:pPr>
    </w:p>
    <w:p w:rsidR="00A37DB4" w:rsidRDefault="00A37DB4" w:rsidP="00A37DB4">
      <w:pPr>
        <w:rPr>
          <w:lang w:val="en-US"/>
        </w:rPr>
      </w:pPr>
    </w:p>
    <w:p w:rsidR="00A37DB4" w:rsidRPr="00A37DB4" w:rsidRDefault="00A37DB4" w:rsidP="00A37DB4">
      <w:pPr>
        <w:rPr>
          <w:lang w:val="en-US"/>
        </w:rPr>
      </w:pPr>
    </w:p>
    <w:p w:rsidR="00A37DB4" w:rsidRPr="00292C0F" w:rsidRDefault="00A37DB4" w:rsidP="00A37DB4">
      <w:pPr>
        <w:rPr>
          <w:sz w:val="28"/>
          <w:szCs w:val="28"/>
        </w:rPr>
      </w:pPr>
      <w:r w:rsidRPr="001062C8">
        <w:rPr>
          <w:sz w:val="28"/>
          <w:szCs w:val="28"/>
        </w:rPr>
        <w:t xml:space="preserve">                        </w:t>
      </w:r>
      <w:r w:rsidR="00292C0F">
        <w:rPr>
          <w:sz w:val="28"/>
          <w:szCs w:val="28"/>
        </w:rPr>
        <w:t xml:space="preserve">                     </w:t>
      </w:r>
      <w:r w:rsidRPr="001062C8">
        <w:rPr>
          <w:sz w:val="28"/>
          <w:szCs w:val="28"/>
        </w:rPr>
        <w:t xml:space="preserve">     </w:t>
      </w:r>
      <w:proofErr w:type="gramStart"/>
      <w:r w:rsidRPr="001062C8">
        <w:rPr>
          <w:sz w:val="28"/>
          <w:szCs w:val="28"/>
        </w:rPr>
        <w:t>Рецензент :  доц</w:t>
      </w:r>
      <w:proofErr w:type="gramEnd"/>
      <w:r w:rsidRPr="001062C8">
        <w:rPr>
          <w:sz w:val="28"/>
          <w:szCs w:val="28"/>
        </w:rPr>
        <w:t>.</w:t>
      </w:r>
      <w:proofErr w:type="gramStart"/>
      <w:r w:rsidRPr="001062C8">
        <w:rPr>
          <w:sz w:val="28"/>
          <w:szCs w:val="28"/>
        </w:rPr>
        <w:t>М.</w:t>
      </w:r>
      <w:proofErr w:type="spellStart"/>
      <w:r w:rsidRPr="001062C8">
        <w:rPr>
          <w:sz w:val="28"/>
          <w:szCs w:val="28"/>
        </w:rPr>
        <w:t>Мадански</w:t>
      </w:r>
      <w:proofErr w:type="spellEnd"/>
      <w:r w:rsidRPr="001062C8">
        <w:rPr>
          <w:sz w:val="28"/>
          <w:szCs w:val="28"/>
        </w:rPr>
        <w:t xml:space="preserve"> </w:t>
      </w:r>
      <w:r w:rsidR="00292C0F">
        <w:rPr>
          <w:sz w:val="28"/>
          <w:szCs w:val="28"/>
          <w:lang w:val="en-US"/>
        </w:rPr>
        <w:t>,</w:t>
      </w:r>
      <w:r w:rsidR="00292C0F">
        <w:rPr>
          <w:sz w:val="28"/>
          <w:szCs w:val="28"/>
        </w:rPr>
        <w:t xml:space="preserve"> доктор</w:t>
      </w:r>
      <w:proofErr w:type="gramEnd"/>
    </w:p>
    <w:p w:rsidR="00EB5693" w:rsidRDefault="00EB5693"/>
    <w:sectPr w:rsidR="00EB5693" w:rsidSect="00EB5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84176"/>
    <w:multiLevelType w:val="hybridMultilevel"/>
    <w:tmpl w:val="7AB25F06"/>
    <w:lvl w:ilvl="0" w:tplc="C5E800A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7DB4"/>
    <w:rsid w:val="001062C8"/>
    <w:rsid w:val="001B19E5"/>
    <w:rsid w:val="002917D3"/>
    <w:rsid w:val="00292C0F"/>
    <w:rsid w:val="003A7936"/>
    <w:rsid w:val="005A10AB"/>
    <w:rsid w:val="005D6866"/>
    <w:rsid w:val="007C3355"/>
    <w:rsid w:val="0083678B"/>
    <w:rsid w:val="00A37DB4"/>
    <w:rsid w:val="00B15DC1"/>
    <w:rsid w:val="00D016C4"/>
    <w:rsid w:val="00D55DB1"/>
    <w:rsid w:val="00D64646"/>
    <w:rsid w:val="00EB5693"/>
    <w:rsid w:val="00F34BE5"/>
    <w:rsid w:val="00F6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9</cp:revision>
  <cp:lastPrinted>2012-04-11T08:49:00Z</cp:lastPrinted>
  <dcterms:created xsi:type="dcterms:W3CDTF">2012-03-29T10:05:00Z</dcterms:created>
  <dcterms:modified xsi:type="dcterms:W3CDTF">2012-04-11T08:51:00Z</dcterms:modified>
</cp:coreProperties>
</file>