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15D" w:rsidRPr="006E4804" w:rsidRDefault="00F7515D" w:rsidP="0079696E">
      <w:pPr>
        <w:jc w:val="center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 xml:space="preserve">Информация за освобождаване на гаранциите за участие </w:t>
      </w:r>
    </w:p>
    <w:p w:rsidR="00F7515D" w:rsidRDefault="00F7515D" w:rsidP="00F626DB">
      <w:pPr>
        <w:spacing w:after="0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79696E">
        <w:rPr>
          <w:rFonts w:ascii="Times New Roman" w:hAnsi="Times New Roman" w:cs="Times New Roman"/>
          <w:spacing w:val="20"/>
          <w:sz w:val="28"/>
          <w:szCs w:val="28"/>
        </w:rPr>
        <w:t xml:space="preserve">на участниците в открита процедура с предмет </w:t>
      </w:r>
      <w:r>
        <w:rPr>
          <w:rFonts w:ascii="Times New Roman" w:hAnsi="Times New Roman" w:cs="Times New Roman"/>
          <w:spacing w:val="20"/>
          <w:sz w:val="28"/>
          <w:szCs w:val="28"/>
        </w:rPr>
        <w:t>:</w:t>
      </w:r>
    </w:p>
    <w:p w:rsidR="00F7515D" w:rsidRDefault="00F7515D" w:rsidP="00F626DB">
      <w:pPr>
        <w:spacing w:after="0" w:line="240" w:lineRule="auto"/>
        <w:ind w:left="708" w:firstLine="708"/>
        <w:rPr>
          <w:rFonts w:ascii="Times New Roman" w:hAnsi="Times New Roman" w:cs="Times New Roman"/>
          <w:b/>
          <w:bCs/>
          <w:spacing w:val="20"/>
          <w:sz w:val="28"/>
          <w:szCs w:val="28"/>
          <w:lang w:val="en-US"/>
        </w:rPr>
      </w:pPr>
      <w:r w:rsidRPr="00006480">
        <w:rPr>
          <w:rFonts w:ascii="Times New Roman" w:hAnsi="Times New Roman" w:cs="Times New Roman"/>
          <w:b/>
          <w:bCs/>
          <w:spacing w:val="20"/>
          <w:sz w:val="28"/>
          <w:szCs w:val="28"/>
        </w:rPr>
        <w:t xml:space="preserve">“Доставка на електрическа енергия и включване в балансираща група” </w:t>
      </w:r>
    </w:p>
    <w:p w:rsidR="00F7515D" w:rsidRDefault="00F7515D" w:rsidP="00F626DB">
      <w:pPr>
        <w:spacing w:after="0" w:line="240" w:lineRule="auto"/>
        <w:ind w:left="708" w:firstLine="708"/>
        <w:rPr>
          <w:rFonts w:ascii="Times New Roman" w:hAnsi="Times New Roman" w:cs="Times New Roman"/>
          <w:bCs/>
          <w:spacing w:val="20"/>
          <w:sz w:val="28"/>
          <w:szCs w:val="28"/>
          <w:lang w:val="en-US"/>
        </w:rPr>
      </w:pPr>
      <w:r w:rsidRPr="00006480">
        <w:rPr>
          <w:rFonts w:ascii="Times New Roman" w:hAnsi="Times New Roman" w:cs="Times New Roman"/>
          <w:bCs/>
          <w:spacing w:val="20"/>
          <w:sz w:val="28"/>
          <w:szCs w:val="28"/>
        </w:rPr>
        <w:t xml:space="preserve">открита с Решение ЗП-700/09.04.2015 г., с УИН 660965, </w:t>
      </w:r>
    </w:p>
    <w:p w:rsidR="00F7515D" w:rsidRPr="00006480" w:rsidRDefault="00F7515D" w:rsidP="00F626DB">
      <w:pPr>
        <w:spacing w:after="0" w:line="240" w:lineRule="auto"/>
        <w:ind w:left="708" w:firstLine="708"/>
        <w:rPr>
          <w:rFonts w:ascii="Times New Roman" w:hAnsi="Times New Roman" w:cs="Times New Roman"/>
          <w:bCs/>
          <w:spacing w:val="20"/>
          <w:sz w:val="28"/>
          <w:szCs w:val="28"/>
        </w:rPr>
      </w:pPr>
      <w:r w:rsidRPr="00006480">
        <w:rPr>
          <w:rFonts w:ascii="Times New Roman" w:hAnsi="Times New Roman" w:cs="Times New Roman"/>
          <w:bCs/>
          <w:spacing w:val="20"/>
          <w:sz w:val="28"/>
          <w:szCs w:val="28"/>
        </w:rPr>
        <w:t>00566-2015-0007 на АОП</w:t>
      </w:r>
    </w:p>
    <w:p w:rsidR="00F7515D" w:rsidRPr="00006480" w:rsidRDefault="00F7515D" w:rsidP="00F626DB">
      <w:pPr>
        <w:spacing w:after="0" w:line="240" w:lineRule="auto"/>
        <w:ind w:left="708" w:firstLine="708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</w:p>
    <w:tbl>
      <w:tblPr>
        <w:tblW w:w="104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"/>
        <w:gridCol w:w="5112"/>
        <w:gridCol w:w="2700"/>
        <w:gridCol w:w="2160"/>
      </w:tblGrid>
      <w:tr w:rsidR="00F7515D" w:rsidRPr="009620DD" w:rsidTr="00F626DB">
        <w:tc>
          <w:tcPr>
            <w:tcW w:w="510" w:type="dxa"/>
          </w:tcPr>
          <w:p w:rsidR="00F7515D" w:rsidRPr="009620DD" w:rsidRDefault="00F7515D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</w:t>
            </w:r>
          </w:p>
        </w:tc>
        <w:tc>
          <w:tcPr>
            <w:tcW w:w="5112" w:type="dxa"/>
          </w:tcPr>
          <w:p w:rsidR="00F7515D" w:rsidRPr="00F626DB" w:rsidRDefault="00F7515D" w:rsidP="00D807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</w:t>
            </w:r>
          </w:p>
        </w:tc>
        <w:tc>
          <w:tcPr>
            <w:tcW w:w="2700" w:type="dxa"/>
          </w:tcPr>
          <w:p w:rsidR="00F7515D" w:rsidRPr="00F626DB" w:rsidRDefault="00F7515D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ОСНОВАНИЕ</w:t>
            </w:r>
          </w:p>
        </w:tc>
        <w:tc>
          <w:tcPr>
            <w:tcW w:w="2160" w:type="dxa"/>
          </w:tcPr>
          <w:p w:rsidR="00F7515D" w:rsidRPr="00F626DB" w:rsidRDefault="00F7515D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</w:tr>
      <w:tr w:rsidR="00F7515D" w:rsidRPr="009620DD" w:rsidTr="00F626DB">
        <w:tc>
          <w:tcPr>
            <w:tcW w:w="510" w:type="dxa"/>
          </w:tcPr>
          <w:p w:rsidR="00F7515D" w:rsidRPr="009620DD" w:rsidRDefault="00F7515D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F7515D" w:rsidRPr="003F7E2D" w:rsidRDefault="00F7515D" w:rsidP="00CD1998">
            <w:pPr>
              <w:jc w:val="both"/>
              <w:rPr>
                <w:rFonts w:ascii="Times New Roman" w:hAnsi="Times New Roman"/>
                <w:sz w:val="28"/>
                <w:szCs w:val="20"/>
              </w:rPr>
            </w:pPr>
            <w:r w:rsidRPr="003F7E2D">
              <w:rPr>
                <w:rFonts w:ascii="Times New Roman" w:hAnsi="Times New Roman"/>
                <w:sz w:val="28"/>
                <w:szCs w:val="20"/>
              </w:rPr>
              <w:t>Мост Енерджи АД</w:t>
            </w:r>
          </w:p>
        </w:tc>
        <w:tc>
          <w:tcPr>
            <w:tcW w:w="2700" w:type="dxa"/>
          </w:tcPr>
          <w:p w:rsidR="00F7515D" w:rsidRPr="009620DD" w:rsidRDefault="00F7515D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F7515D" w:rsidRPr="00006480" w:rsidRDefault="00F7515D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.07.2015 г.</w:t>
            </w:r>
          </w:p>
        </w:tc>
      </w:tr>
      <w:tr w:rsidR="00F7515D" w:rsidRPr="009620DD" w:rsidTr="00F626DB">
        <w:trPr>
          <w:trHeight w:val="296"/>
        </w:trPr>
        <w:tc>
          <w:tcPr>
            <w:tcW w:w="510" w:type="dxa"/>
          </w:tcPr>
          <w:p w:rsidR="00F7515D" w:rsidRPr="009620DD" w:rsidRDefault="00F7515D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F7515D" w:rsidRPr="003F7E2D" w:rsidRDefault="00F7515D" w:rsidP="00CD1998">
            <w:pPr>
              <w:jc w:val="both"/>
              <w:rPr>
                <w:rFonts w:ascii="Times New Roman" w:hAnsi="Times New Roman"/>
                <w:sz w:val="28"/>
                <w:szCs w:val="20"/>
              </w:rPr>
            </w:pPr>
            <w:r w:rsidRPr="003F7E2D">
              <w:rPr>
                <w:rFonts w:ascii="Times New Roman" w:hAnsi="Times New Roman"/>
                <w:sz w:val="28"/>
                <w:szCs w:val="20"/>
              </w:rPr>
              <w:t>Енерго – ПРО Енергийни услуги ЕООД</w:t>
            </w:r>
          </w:p>
        </w:tc>
        <w:tc>
          <w:tcPr>
            <w:tcW w:w="2700" w:type="dxa"/>
          </w:tcPr>
          <w:p w:rsidR="00F7515D" w:rsidRPr="00F626DB" w:rsidRDefault="00F7515D" w:rsidP="00F626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F7515D" w:rsidRPr="009620DD" w:rsidRDefault="00F7515D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06.07.2015 г.</w:t>
            </w:r>
          </w:p>
        </w:tc>
      </w:tr>
      <w:tr w:rsidR="00F7515D" w:rsidRPr="009620DD" w:rsidTr="00F626DB">
        <w:tc>
          <w:tcPr>
            <w:tcW w:w="510" w:type="dxa"/>
          </w:tcPr>
          <w:p w:rsidR="00F7515D" w:rsidRPr="009620DD" w:rsidRDefault="00F7515D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F7515D" w:rsidRPr="003F7E2D" w:rsidRDefault="00F7515D" w:rsidP="00CD1998">
            <w:pPr>
              <w:jc w:val="both"/>
              <w:rPr>
                <w:rFonts w:ascii="Times New Roman" w:hAnsi="Times New Roman"/>
                <w:sz w:val="28"/>
                <w:szCs w:val="20"/>
              </w:rPr>
            </w:pPr>
            <w:r w:rsidRPr="003F7E2D">
              <w:rPr>
                <w:rFonts w:ascii="Times New Roman" w:hAnsi="Times New Roman"/>
                <w:sz w:val="28"/>
                <w:szCs w:val="20"/>
              </w:rPr>
              <w:t>ЧЕЗ Трейд България ЕАД</w:t>
            </w:r>
          </w:p>
        </w:tc>
        <w:tc>
          <w:tcPr>
            <w:tcW w:w="2700" w:type="dxa"/>
          </w:tcPr>
          <w:p w:rsidR="00F7515D" w:rsidRDefault="00F7515D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F7515D" w:rsidRPr="009620DD" w:rsidRDefault="00F7515D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06.07.2015 г.</w:t>
            </w:r>
          </w:p>
        </w:tc>
      </w:tr>
    </w:tbl>
    <w:p w:rsidR="00F7515D" w:rsidRPr="0079696E" w:rsidRDefault="00F7515D" w:rsidP="00F626DB">
      <w:pPr>
        <w:ind w:left="4248" w:firstLine="708"/>
        <w:jc w:val="center"/>
      </w:pPr>
    </w:p>
    <w:sectPr w:rsidR="00F7515D" w:rsidRPr="0079696E" w:rsidSect="00F626DB">
      <w:pgSz w:w="11906" w:h="16838"/>
      <w:pgMar w:top="899" w:right="566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A6D09"/>
    <w:multiLevelType w:val="hybridMultilevel"/>
    <w:tmpl w:val="A2FE5C58"/>
    <w:lvl w:ilvl="0" w:tplc="040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60F0"/>
    <w:rsid w:val="00006480"/>
    <w:rsid w:val="000F5C54"/>
    <w:rsid w:val="00107589"/>
    <w:rsid w:val="00125C2F"/>
    <w:rsid w:val="002860F0"/>
    <w:rsid w:val="0034138C"/>
    <w:rsid w:val="003822B6"/>
    <w:rsid w:val="003B550C"/>
    <w:rsid w:val="003F7E2D"/>
    <w:rsid w:val="0050290F"/>
    <w:rsid w:val="00543AEB"/>
    <w:rsid w:val="006E4804"/>
    <w:rsid w:val="007120AB"/>
    <w:rsid w:val="00713B61"/>
    <w:rsid w:val="0079696E"/>
    <w:rsid w:val="007E5D3F"/>
    <w:rsid w:val="007F7669"/>
    <w:rsid w:val="009620DD"/>
    <w:rsid w:val="00992392"/>
    <w:rsid w:val="00AB1BA6"/>
    <w:rsid w:val="00C50107"/>
    <w:rsid w:val="00C63F06"/>
    <w:rsid w:val="00CD1998"/>
    <w:rsid w:val="00D807D9"/>
    <w:rsid w:val="00D95297"/>
    <w:rsid w:val="00E50035"/>
    <w:rsid w:val="00E825BD"/>
    <w:rsid w:val="00F626DB"/>
    <w:rsid w:val="00F7515D"/>
    <w:rsid w:val="00FD3CD8"/>
    <w:rsid w:val="00FF7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0A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Char"/>
    <w:basedOn w:val="Normal"/>
    <w:uiPriority w:val="99"/>
    <w:rsid w:val="0079696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table" w:styleId="TableGrid">
    <w:name w:val="Table Grid"/>
    <w:basedOn w:val="TableNormal"/>
    <w:uiPriority w:val="99"/>
    <w:rsid w:val="0079696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969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1</Pages>
  <Words>67</Words>
  <Characters>385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user</cp:lastModifiedBy>
  <cp:revision>17</cp:revision>
  <cp:lastPrinted>2015-04-17T09:25:00Z</cp:lastPrinted>
  <dcterms:created xsi:type="dcterms:W3CDTF">2015-02-25T06:17:00Z</dcterms:created>
  <dcterms:modified xsi:type="dcterms:W3CDTF">2015-07-16T07:08:00Z</dcterms:modified>
</cp:coreProperties>
</file>