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59D" w:rsidRPr="007C294F" w:rsidRDefault="00CF159D" w:rsidP="007C294F">
      <w:pPr>
        <w:keepNext/>
        <w:spacing w:after="60" w:line="240" w:lineRule="auto"/>
        <w:jc w:val="right"/>
        <w:outlineLvl w:val="2"/>
        <w:rPr>
          <w:rFonts w:ascii="Times New Roman" w:hAnsi="Times New Roman"/>
          <w:i/>
          <w:iCs/>
          <w:noProof/>
          <w:sz w:val="14"/>
          <w:szCs w:val="20"/>
          <w:lang w:eastAsia="bg-BG"/>
        </w:rPr>
      </w:pPr>
      <w:r w:rsidRPr="007C294F">
        <w:rPr>
          <w:rFonts w:ascii="Times New Roman" w:hAnsi="Times New Roman"/>
          <w:i/>
          <w:iCs/>
          <w:noProof/>
          <w:sz w:val="14"/>
          <w:szCs w:val="20"/>
          <w:lang w:eastAsia="bg-BG"/>
        </w:rPr>
        <w:t>Образец - Договор за ОП: „Ремонт на покриви, улуци и водосточни тръби на обекти на НСА „Васил Левски“</w:t>
      </w:r>
    </w:p>
    <w:p w:rsidR="00CF159D" w:rsidRPr="005C475B" w:rsidRDefault="00CF159D" w:rsidP="00AC35DA">
      <w:pPr>
        <w:spacing w:after="0" w:line="288" w:lineRule="auto"/>
        <w:ind w:left="720"/>
        <w:jc w:val="center"/>
        <w:rPr>
          <w:rFonts w:ascii="Times New Roman" w:hAnsi="Times New Roman"/>
          <w:b/>
          <w:sz w:val="20"/>
          <w:szCs w:val="20"/>
        </w:rPr>
      </w:pPr>
      <w:r w:rsidRPr="005C475B">
        <w:rPr>
          <w:rFonts w:ascii="Times New Roman" w:hAnsi="Times New Roman"/>
          <w:b/>
          <w:sz w:val="20"/>
          <w:szCs w:val="20"/>
        </w:rPr>
        <w:t>Д О Г О В О Р</w:t>
      </w:r>
    </w:p>
    <w:p w:rsidR="00CF159D" w:rsidRPr="005C475B" w:rsidRDefault="00CF159D" w:rsidP="00FB0810">
      <w:pPr>
        <w:spacing w:after="0" w:line="288" w:lineRule="auto"/>
        <w:ind w:firstLine="708"/>
        <w:jc w:val="both"/>
        <w:rPr>
          <w:rFonts w:ascii="Times New Roman" w:hAnsi="Times New Roman"/>
          <w:spacing w:val="-12"/>
          <w:sz w:val="20"/>
          <w:szCs w:val="20"/>
          <w:lang w:val="en-US"/>
        </w:rPr>
      </w:pPr>
      <w:r>
        <w:rPr>
          <w:rFonts w:ascii="Times New Roman" w:hAnsi="Times New Roman"/>
          <w:spacing w:val="-12"/>
          <w:sz w:val="20"/>
          <w:szCs w:val="20"/>
          <w:lang w:val="en-US"/>
        </w:rPr>
        <w:t>Днес .................20</w:t>
      </w:r>
      <w:r>
        <w:rPr>
          <w:rFonts w:ascii="Times New Roman" w:hAnsi="Times New Roman"/>
          <w:spacing w:val="-12"/>
          <w:sz w:val="20"/>
          <w:szCs w:val="20"/>
        </w:rPr>
        <w:t>20</w:t>
      </w:r>
      <w:r w:rsidRPr="005C475B">
        <w:rPr>
          <w:rFonts w:ascii="Times New Roman" w:hAnsi="Times New Roman"/>
          <w:spacing w:val="-12"/>
          <w:sz w:val="20"/>
          <w:szCs w:val="20"/>
          <w:lang w:val="en-US"/>
        </w:rPr>
        <w:t xml:space="preserve"> г., в град София, на основание чл. 112, ал. 1 от Закона за обществените поръ</w:t>
      </w:r>
      <w:r>
        <w:rPr>
          <w:rFonts w:ascii="Times New Roman" w:hAnsi="Times New Roman"/>
          <w:spacing w:val="-12"/>
          <w:sz w:val="20"/>
          <w:szCs w:val="20"/>
          <w:lang w:val="en-US"/>
        </w:rPr>
        <w:t>чки и Решение №ЗП-…………/………..20</w:t>
      </w:r>
      <w:r>
        <w:rPr>
          <w:rFonts w:ascii="Times New Roman" w:hAnsi="Times New Roman"/>
          <w:spacing w:val="-12"/>
          <w:sz w:val="20"/>
          <w:szCs w:val="20"/>
        </w:rPr>
        <w:t>20</w:t>
      </w:r>
      <w:r w:rsidRPr="005C475B">
        <w:rPr>
          <w:rFonts w:ascii="Times New Roman" w:hAnsi="Times New Roman"/>
          <w:spacing w:val="-12"/>
          <w:sz w:val="20"/>
          <w:szCs w:val="20"/>
          <w:lang w:val="en-US"/>
        </w:rPr>
        <w:t xml:space="preserve"> г. за избор на изпълнител в процедура за възлагане на обществена поръчка с предмет „</w:t>
      </w:r>
      <w:r w:rsidRPr="007C294F">
        <w:rPr>
          <w:rFonts w:ascii="Times New Roman" w:hAnsi="Times New Roman"/>
          <w:b/>
          <w:spacing w:val="-12"/>
          <w:sz w:val="20"/>
          <w:szCs w:val="20"/>
          <w:lang w:val="en-US"/>
        </w:rPr>
        <w:t>Ремонт и боядисване на покриви на обекти на НСА „Васил Левски</w:t>
      </w:r>
      <w:r w:rsidRPr="005C475B">
        <w:rPr>
          <w:rFonts w:ascii="Times New Roman" w:hAnsi="Times New Roman"/>
          <w:spacing w:val="-12"/>
          <w:sz w:val="20"/>
          <w:szCs w:val="20"/>
        </w:rPr>
        <w:t>”</w:t>
      </w:r>
      <w:r w:rsidRPr="005C475B">
        <w:rPr>
          <w:rFonts w:ascii="Times New Roman" w:hAnsi="Times New Roman"/>
          <w:spacing w:val="-12"/>
          <w:sz w:val="20"/>
          <w:szCs w:val="20"/>
          <w:lang w:val="en-US"/>
        </w:rPr>
        <w:t xml:space="preserve">, </w:t>
      </w:r>
      <w:r>
        <w:rPr>
          <w:rFonts w:ascii="Times New Roman" w:hAnsi="Times New Roman"/>
          <w:spacing w:val="-12"/>
          <w:sz w:val="20"/>
          <w:szCs w:val="20"/>
        </w:rPr>
        <w:t xml:space="preserve">по обособена позиция </w:t>
      </w:r>
      <w:r w:rsidRPr="00565440">
        <w:rPr>
          <w:rFonts w:ascii="Times New Roman" w:hAnsi="Times New Roman"/>
          <w:b/>
          <w:spacing w:val="-12"/>
          <w:sz w:val="20"/>
          <w:szCs w:val="20"/>
          <w:lang w:eastAsia="bg-BG"/>
        </w:rPr>
        <w:t>№4 Ремонт на ламаринени покриви на НСА</w:t>
      </w:r>
      <w:r>
        <w:rPr>
          <w:rFonts w:ascii="Times New Roman" w:hAnsi="Times New Roman"/>
          <w:spacing w:val="-12"/>
          <w:sz w:val="20"/>
          <w:szCs w:val="20"/>
        </w:rPr>
        <w:t xml:space="preserve">, </w:t>
      </w:r>
      <w:r w:rsidRPr="005C475B">
        <w:rPr>
          <w:rFonts w:ascii="Times New Roman" w:hAnsi="Times New Roman"/>
          <w:spacing w:val="-12"/>
          <w:sz w:val="20"/>
          <w:szCs w:val="20"/>
          <w:lang w:val="en-US"/>
        </w:rPr>
        <w:t>сл</w:t>
      </w:r>
      <w:r>
        <w:rPr>
          <w:rFonts w:ascii="Times New Roman" w:hAnsi="Times New Roman"/>
          <w:spacing w:val="-12"/>
          <w:sz w:val="20"/>
          <w:szCs w:val="20"/>
          <w:lang w:val="en-US"/>
        </w:rPr>
        <w:t xml:space="preserve">ед  проведена </w:t>
      </w:r>
      <w:r w:rsidRPr="005C475B">
        <w:rPr>
          <w:rFonts w:ascii="Times New Roman" w:hAnsi="Times New Roman"/>
          <w:spacing w:val="-12"/>
          <w:sz w:val="20"/>
          <w:szCs w:val="20"/>
          <w:lang w:val="en-US"/>
        </w:rPr>
        <w:t xml:space="preserve">процедура на Публично състезание, по Закона за обществените поръчки, се сключи този договор, между: </w:t>
      </w:r>
    </w:p>
    <w:p w:rsidR="00CF159D" w:rsidRPr="005C475B" w:rsidRDefault="00CF159D"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 xml:space="preserve">Национална спортна академия "Васил Левски", София - 1700, Студентски град - Ректорат, EИК BG000670627, представлявана от Ректора - проф. </w:t>
      </w:r>
      <w:r>
        <w:rPr>
          <w:rFonts w:ascii="Times New Roman" w:hAnsi="Times New Roman"/>
          <w:spacing w:val="-12"/>
          <w:sz w:val="20"/>
          <w:szCs w:val="20"/>
          <w:lang w:eastAsia="bg-BG"/>
        </w:rPr>
        <w:t>Николай Изов</w:t>
      </w:r>
      <w:r w:rsidRPr="005C475B">
        <w:rPr>
          <w:rFonts w:ascii="Times New Roman" w:hAnsi="Times New Roman"/>
          <w:spacing w:val="-12"/>
          <w:sz w:val="20"/>
          <w:szCs w:val="20"/>
          <w:lang w:eastAsia="bg-BG"/>
        </w:rPr>
        <w:t xml:space="preserve"> и Главен Счетоводител – Николинка Любенова, наречена в договора "ВЪЗЛОЖИТЕЛ" и</w:t>
      </w:r>
    </w:p>
    <w:p w:rsidR="00CF159D" w:rsidRDefault="00CF159D"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 xml:space="preserve">____________________________, ЕИК__________, със седалище и адрес на управление ____________________________________, представлявано от ____________________, в качеството си на ____________________, наречено в договора "ИЗПЪЛНИТЕЛ", се сключи настоящия договор за следното: </w:t>
      </w:r>
    </w:p>
    <w:p w:rsidR="00CF159D" w:rsidRPr="005C475B" w:rsidRDefault="00CF159D" w:rsidP="00FB0810">
      <w:pPr>
        <w:spacing w:after="0" w:line="288" w:lineRule="auto"/>
        <w:jc w:val="center"/>
        <w:rPr>
          <w:rFonts w:ascii="Times New Roman" w:hAnsi="Times New Roman"/>
          <w:b/>
          <w:sz w:val="20"/>
          <w:szCs w:val="20"/>
        </w:rPr>
      </w:pPr>
      <w:r w:rsidRPr="005C475B">
        <w:rPr>
          <w:rFonts w:ascii="Times New Roman" w:hAnsi="Times New Roman"/>
          <w:b/>
          <w:sz w:val="20"/>
          <w:szCs w:val="20"/>
        </w:rPr>
        <w:t>ПРЕДМЕТ НА ДОГОВОРА.</w:t>
      </w:r>
      <w:r w:rsidRPr="005C475B">
        <w:rPr>
          <w:rFonts w:ascii="Times New Roman" w:hAnsi="Times New Roman"/>
          <w:b/>
          <w:sz w:val="20"/>
          <w:szCs w:val="20"/>
          <w:lang w:val="en-US"/>
        </w:rPr>
        <w:t xml:space="preserve"> СРОК НА ДОГОВОРА.</w:t>
      </w:r>
    </w:p>
    <w:p w:rsidR="00CF159D" w:rsidRPr="005C475B" w:rsidRDefault="00CF159D"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 xml:space="preserve">Чл.1.(1) Възложителят възлага, </w:t>
      </w:r>
      <w:r>
        <w:rPr>
          <w:rFonts w:ascii="Times New Roman" w:hAnsi="Times New Roman"/>
          <w:spacing w:val="-12"/>
          <w:sz w:val="20"/>
          <w:szCs w:val="20"/>
          <w:lang w:eastAsia="bg-BG"/>
        </w:rPr>
        <w:t xml:space="preserve">а Изпълнителят приема да извърши </w:t>
      </w:r>
      <w:r w:rsidRPr="00565440">
        <w:rPr>
          <w:rFonts w:ascii="Times New Roman" w:hAnsi="Times New Roman"/>
          <w:b/>
          <w:spacing w:val="-12"/>
          <w:sz w:val="20"/>
          <w:szCs w:val="20"/>
          <w:lang w:eastAsia="bg-BG"/>
        </w:rPr>
        <w:t>ремонт на ламаринени покриви на НСА</w:t>
      </w:r>
      <w:r>
        <w:rPr>
          <w:rFonts w:ascii="Times New Roman" w:hAnsi="Times New Roman"/>
          <w:spacing w:val="-12"/>
          <w:sz w:val="20"/>
          <w:szCs w:val="20"/>
          <w:lang w:eastAsia="bg-BG"/>
        </w:rPr>
        <w:t xml:space="preserve">, предмет на обособена позиция № </w:t>
      </w:r>
      <w:r w:rsidRPr="00565440">
        <w:rPr>
          <w:rFonts w:ascii="Times New Roman" w:hAnsi="Times New Roman"/>
          <w:b/>
          <w:spacing w:val="-12"/>
          <w:sz w:val="20"/>
          <w:szCs w:val="20"/>
          <w:lang w:eastAsia="bg-BG"/>
        </w:rPr>
        <w:t>4 Ремонт на ламаринени покриви на НСА</w:t>
      </w:r>
      <w:r>
        <w:rPr>
          <w:rFonts w:ascii="Times New Roman" w:hAnsi="Times New Roman"/>
          <w:b/>
          <w:spacing w:val="-12"/>
          <w:sz w:val="20"/>
          <w:szCs w:val="20"/>
          <w:lang w:eastAsia="bg-BG"/>
        </w:rPr>
        <w:t>,</w:t>
      </w:r>
      <w:r>
        <w:rPr>
          <w:rFonts w:ascii="Times New Roman" w:hAnsi="Times New Roman"/>
          <w:spacing w:val="-12"/>
          <w:sz w:val="20"/>
          <w:szCs w:val="20"/>
          <w:lang w:eastAsia="bg-BG"/>
        </w:rPr>
        <w:t xml:space="preserve"> от обществена поръчка </w:t>
      </w:r>
      <w:r w:rsidRPr="005C475B">
        <w:rPr>
          <w:rFonts w:ascii="Times New Roman" w:hAnsi="Times New Roman"/>
          <w:spacing w:val="-12"/>
          <w:sz w:val="20"/>
          <w:szCs w:val="20"/>
          <w:lang w:val="en-US"/>
        </w:rPr>
        <w:t>„</w:t>
      </w:r>
      <w:r w:rsidRPr="007C294F">
        <w:rPr>
          <w:rFonts w:ascii="Times New Roman" w:hAnsi="Times New Roman"/>
          <w:b/>
          <w:spacing w:val="-12"/>
          <w:sz w:val="20"/>
          <w:szCs w:val="20"/>
          <w:lang w:val="en-US"/>
        </w:rPr>
        <w:t>Ремонт и боядисване на покриви на обекти на НСА „Васил Левски</w:t>
      </w:r>
      <w:r w:rsidRPr="005C475B">
        <w:rPr>
          <w:rFonts w:ascii="Times New Roman" w:hAnsi="Times New Roman"/>
          <w:spacing w:val="-12"/>
          <w:sz w:val="20"/>
          <w:szCs w:val="20"/>
        </w:rPr>
        <w:t>”</w:t>
      </w:r>
      <w:r w:rsidRPr="005C475B">
        <w:rPr>
          <w:rFonts w:ascii="Times New Roman" w:hAnsi="Times New Roman"/>
          <w:spacing w:val="-12"/>
          <w:sz w:val="20"/>
          <w:szCs w:val="20"/>
          <w:lang w:eastAsia="bg-BG"/>
        </w:rPr>
        <w:t>, за срок</w:t>
      </w:r>
      <w:r>
        <w:rPr>
          <w:rFonts w:ascii="Times New Roman" w:hAnsi="Times New Roman"/>
          <w:spacing w:val="-12"/>
          <w:sz w:val="20"/>
          <w:szCs w:val="20"/>
          <w:lang w:eastAsia="bg-BG"/>
        </w:rPr>
        <w:t xml:space="preserve">а посочен в раздел/точка </w:t>
      </w:r>
      <w:r>
        <w:rPr>
          <w:rFonts w:ascii="Times New Roman" w:hAnsi="Times New Roman"/>
          <w:spacing w:val="-12"/>
          <w:sz w:val="20"/>
          <w:szCs w:val="20"/>
          <w:lang w:val="en-US" w:eastAsia="bg-BG"/>
        </w:rPr>
        <w:t>II.2.7.</w:t>
      </w:r>
      <w:r>
        <w:rPr>
          <w:rFonts w:ascii="Times New Roman" w:hAnsi="Times New Roman"/>
          <w:spacing w:val="-12"/>
          <w:sz w:val="20"/>
          <w:szCs w:val="20"/>
          <w:lang w:eastAsia="bg-BG"/>
        </w:rPr>
        <w:t xml:space="preserve"> от обявлението за откриване на обществената поръчка, считано</w:t>
      </w:r>
      <w:r w:rsidRPr="005C475B">
        <w:rPr>
          <w:rFonts w:ascii="Times New Roman" w:hAnsi="Times New Roman"/>
          <w:spacing w:val="-12"/>
          <w:sz w:val="20"/>
          <w:szCs w:val="20"/>
          <w:lang w:eastAsia="bg-BG"/>
        </w:rPr>
        <w:t xml:space="preserve"> от </w:t>
      </w:r>
      <w:r>
        <w:rPr>
          <w:rFonts w:ascii="Times New Roman" w:hAnsi="Times New Roman"/>
          <w:spacing w:val="-12"/>
          <w:sz w:val="20"/>
          <w:szCs w:val="20"/>
          <w:lang w:eastAsia="bg-BG"/>
        </w:rPr>
        <w:t xml:space="preserve">датата на </w:t>
      </w:r>
      <w:r w:rsidRPr="005C475B">
        <w:rPr>
          <w:rFonts w:ascii="Times New Roman" w:hAnsi="Times New Roman"/>
          <w:spacing w:val="-12"/>
          <w:sz w:val="20"/>
          <w:szCs w:val="20"/>
          <w:lang w:eastAsia="bg-BG"/>
        </w:rPr>
        <w:t xml:space="preserve">сключване на </w:t>
      </w:r>
      <w:r>
        <w:rPr>
          <w:rFonts w:ascii="Times New Roman" w:hAnsi="Times New Roman"/>
          <w:spacing w:val="-12"/>
          <w:sz w:val="20"/>
          <w:szCs w:val="20"/>
          <w:lang w:eastAsia="bg-BG"/>
        </w:rPr>
        <w:t xml:space="preserve">този </w:t>
      </w:r>
      <w:r w:rsidRPr="005C475B">
        <w:rPr>
          <w:rFonts w:ascii="Times New Roman" w:hAnsi="Times New Roman"/>
          <w:spacing w:val="-12"/>
          <w:sz w:val="20"/>
          <w:szCs w:val="20"/>
          <w:lang w:eastAsia="bg-BG"/>
        </w:rPr>
        <w:t>договор, които ще се възлагат според конкретната необходимост и финансови възможности на Възложителя,</w:t>
      </w:r>
      <w:r w:rsidRPr="005C475B">
        <w:rPr>
          <w:rFonts w:ascii="Times New Roman" w:hAnsi="Times New Roman"/>
          <w:spacing w:val="-12"/>
          <w:sz w:val="20"/>
          <w:szCs w:val="20"/>
          <w:lang w:val="en-US" w:eastAsia="bg-BG"/>
        </w:rPr>
        <w:t xml:space="preserve"> </w:t>
      </w:r>
      <w:r w:rsidRPr="005C475B">
        <w:rPr>
          <w:rFonts w:ascii="Times New Roman" w:hAnsi="Times New Roman"/>
          <w:spacing w:val="-12"/>
          <w:sz w:val="20"/>
          <w:szCs w:val="20"/>
          <w:lang w:eastAsia="bg-BG"/>
        </w:rPr>
        <w:t>при условията на настоящия договор, документацията за участие, Приложение 1 - Техническо предложение и по единични цени от Приложение 2 - Ценово предложение, всички неразделна част от този договор.</w:t>
      </w:r>
    </w:p>
    <w:p w:rsidR="00CF159D" w:rsidRPr="00CD5489" w:rsidRDefault="00CF159D"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 xml:space="preserve">(2) Място на извършване на строително - ремонтните работи: </w:t>
      </w:r>
      <w:r>
        <w:rPr>
          <w:rFonts w:ascii="Times New Roman" w:hAnsi="Times New Roman"/>
          <w:spacing w:val="-12"/>
          <w:sz w:val="20"/>
          <w:szCs w:val="20"/>
          <w:lang w:eastAsia="bg-BG"/>
        </w:rPr>
        <w:t xml:space="preserve">ПУСБ „Проф.Иван Стайков” и покриви на ЗСС, София, </w:t>
      </w:r>
      <w:r w:rsidRPr="00565440">
        <w:rPr>
          <w:rFonts w:ascii="Times New Roman" w:hAnsi="Times New Roman"/>
          <w:spacing w:val="-12"/>
          <w:sz w:val="20"/>
          <w:szCs w:val="20"/>
          <w:lang w:eastAsia="bg-BG"/>
        </w:rPr>
        <w:t>ул. ”Акад. Стефан Младенов” 21</w:t>
      </w:r>
      <w:r>
        <w:rPr>
          <w:rFonts w:ascii="Times New Roman" w:hAnsi="Times New Roman"/>
          <w:spacing w:val="-12"/>
          <w:sz w:val="20"/>
          <w:szCs w:val="20"/>
          <w:lang w:eastAsia="bg-BG"/>
        </w:rPr>
        <w:t>.</w:t>
      </w:r>
    </w:p>
    <w:p w:rsidR="00CF159D" w:rsidRPr="00064750" w:rsidRDefault="00CF159D" w:rsidP="00CD5489">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Чл.2.</w:t>
      </w:r>
      <w:r w:rsidRPr="00CD5489">
        <w:rPr>
          <w:rFonts w:ascii="Times New Roman" w:hAnsi="Times New Roman"/>
          <w:spacing w:val="-12"/>
          <w:sz w:val="20"/>
          <w:szCs w:val="20"/>
          <w:lang w:eastAsia="bg-BG"/>
        </w:rPr>
        <w:t xml:space="preserve"> </w:t>
      </w:r>
      <w:r w:rsidRPr="00064750">
        <w:rPr>
          <w:rFonts w:ascii="Times New Roman" w:hAnsi="Times New Roman"/>
          <w:spacing w:val="-12"/>
          <w:sz w:val="20"/>
          <w:szCs w:val="20"/>
          <w:lang w:eastAsia="bg-BG"/>
        </w:rPr>
        <w:t>Изпълнителят се задължава да предоставя безплатно гаранционно поддържане на всички изпъл</w:t>
      </w:r>
      <w:r>
        <w:rPr>
          <w:rFonts w:ascii="Times New Roman" w:hAnsi="Times New Roman"/>
          <w:spacing w:val="-12"/>
          <w:sz w:val="20"/>
          <w:szCs w:val="20"/>
          <w:lang w:eastAsia="bg-BG"/>
        </w:rPr>
        <w:t>нени работи в срок до 31.12.2026</w:t>
      </w:r>
      <w:r w:rsidRPr="00064750">
        <w:rPr>
          <w:rFonts w:ascii="Times New Roman" w:hAnsi="Times New Roman"/>
          <w:spacing w:val="-12"/>
          <w:sz w:val="20"/>
          <w:szCs w:val="20"/>
          <w:lang w:eastAsia="bg-BG"/>
        </w:rPr>
        <w:t xml:space="preserve"> г., а в случай че по Наредба № 2 от </w:t>
      </w:r>
      <w:smartTag w:uri="urn:schemas-microsoft-com:office:smarttags" w:element="metricconverter">
        <w:smartTagPr>
          <w:attr w:name="ProductID" w:val="2003 г"/>
        </w:smartTagPr>
        <w:r w:rsidRPr="00064750">
          <w:rPr>
            <w:rFonts w:ascii="Times New Roman" w:hAnsi="Times New Roman"/>
            <w:spacing w:val="-12"/>
            <w:sz w:val="20"/>
            <w:szCs w:val="20"/>
            <w:lang w:eastAsia="bg-BG"/>
          </w:rPr>
          <w:t>2003 г</w:t>
        </w:r>
      </w:smartTag>
      <w:r w:rsidRPr="00064750">
        <w:rPr>
          <w:rFonts w:ascii="Times New Roman" w:hAnsi="Times New Roman"/>
          <w:spacing w:val="-12"/>
          <w:sz w:val="20"/>
          <w:szCs w:val="20"/>
          <w:lang w:eastAsia="bg-BG"/>
        </w:rPr>
        <w:t xml:space="preserve">.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срокът е по-дълъг Изпълнителят ще предостави безплатно гаранционно поддържане в съответния срок по Наредбата. В същия срок за своя сметка и със свои сили Изпълнителят безплатно ще възстановява, поправя, подменя, извършва, отстранявам и ремонтира всички предявени от Възложителя повреди, дефекти, недостатъци и рекламации, възникнали в следствие на некачествено изпълнение, независимо от момента на възникването им. </w:t>
      </w:r>
    </w:p>
    <w:p w:rsidR="00CF159D" w:rsidRPr="005C475B" w:rsidRDefault="00CF159D"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CF159D" w:rsidRPr="005C475B" w:rsidRDefault="00CF159D" w:rsidP="00835E3B">
      <w:pPr>
        <w:tabs>
          <w:tab w:val="left" w:pos="920"/>
        </w:tabs>
        <w:spacing w:after="0" w:line="288" w:lineRule="auto"/>
        <w:jc w:val="center"/>
        <w:rPr>
          <w:rFonts w:ascii="Times New Roman" w:hAnsi="Times New Roman"/>
          <w:b/>
          <w:sz w:val="20"/>
          <w:szCs w:val="20"/>
        </w:rPr>
      </w:pPr>
      <w:r w:rsidRPr="005C475B">
        <w:rPr>
          <w:rFonts w:ascii="Times New Roman" w:hAnsi="Times New Roman"/>
          <w:b/>
          <w:sz w:val="20"/>
          <w:szCs w:val="20"/>
          <w:lang w:val="ru-RU"/>
        </w:rPr>
        <w:t>ЦЕНА</w:t>
      </w:r>
      <w:r w:rsidRPr="005C475B">
        <w:rPr>
          <w:rFonts w:ascii="Times New Roman" w:hAnsi="Times New Roman"/>
          <w:b/>
          <w:sz w:val="20"/>
          <w:szCs w:val="20"/>
          <w:lang w:val="en-US"/>
        </w:rPr>
        <w:t xml:space="preserve"> </w:t>
      </w:r>
      <w:r w:rsidRPr="005C475B">
        <w:rPr>
          <w:rFonts w:ascii="Times New Roman" w:hAnsi="Times New Roman"/>
          <w:b/>
          <w:caps/>
          <w:sz w:val="20"/>
          <w:szCs w:val="20"/>
        </w:rPr>
        <w:t>и начин на плащане</w:t>
      </w:r>
    </w:p>
    <w:p w:rsidR="00CF159D" w:rsidRPr="005C475B" w:rsidRDefault="00CF159D"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Чл. 3.(1). ВЪЗЛОЖИТЕЛЯТ ще заплати по банкова сметка на ИЗПЪЛНИТЕЛЯ действително изпълнените и приети работи</w:t>
      </w:r>
      <w:r>
        <w:rPr>
          <w:rFonts w:ascii="Times New Roman" w:hAnsi="Times New Roman"/>
          <w:spacing w:val="-12"/>
          <w:sz w:val="20"/>
          <w:szCs w:val="20"/>
          <w:lang w:eastAsia="bg-BG"/>
        </w:rPr>
        <w:t xml:space="preserve"> за изцяло завършени покриви на ПУСБ „Проф.Иван Стайков”, и тези по блокове на ЗСС, предмет на обособената позиция</w:t>
      </w:r>
      <w:r w:rsidRPr="005C475B">
        <w:rPr>
          <w:rFonts w:ascii="Times New Roman" w:hAnsi="Times New Roman"/>
          <w:spacing w:val="-12"/>
          <w:sz w:val="20"/>
          <w:szCs w:val="20"/>
          <w:lang w:eastAsia="bg-BG"/>
        </w:rPr>
        <w:t xml:space="preserve">, в срок до 30 (тридесет) календарни дни от датата на подписване без забележки на </w:t>
      </w:r>
      <w:r w:rsidRPr="005C475B">
        <w:rPr>
          <w:rFonts w:ascii="Times New Roman" w:hAnsi="Times New Roman"/>
          <w:spacing w:val="-12"/>
          <w:sz w:val="20"/>
          <w:szCs w:val="20"/>
          <w:lang w:val="en-US"/>
        </w:rPr>
        <w:t>Предавателно-приемател</w:t>
      </w:r>
      <w:r w:rsidRPr="005C475B">
        <w:rPr>
          <w:rFonts w:ascii="Times New Roman" w:hAnsi="Times New Roman"/>
          <w:spacing w:val="-12"/>
          <w:sz w:val="20"/>
          <w:szCs w:val="20"/>
        </w:rPr>
        <w:t>е</w:t>
      </w:r>
      <w:r w:rsidRPr="005C475B">
        <w:rPr>
          <w:rFonts w:ascii="Times New Roman" w:hAnsi="Times New Roman"/>
          <w:spacing w:val="-12"/>
          <w:sz w:val="20"/>
          <w:szCs w:val="20"/>
          <w:lang w:val="en-US"/>
        </w:rPr>
        <w:t xml:space="preserve">н </w:t>
      </w:r>
      <w:r w:rsidRPr="005C475B">
        <w:rPr>
          <w:rFonts w:ascii="Times New Roman" w:hAnsi="Times New Roman"/>
          <w:spacing w:val="-12"/>
          <w:sz w:val="20"/>
          <w:szCs w:val="20"/>
          <w:lang w:eastAsia="bg-BG"/>
        </w:rPr>
        <w:t>протокол по чл. 4.1. от този договор и представяне на изряден финансов документ.</w:t>
      </w:r>
    </w:p>
    <w:p w:rsidR="00CF159D" w:rsidRPr="005C475B" w:rsidRDefault="00CF159D" w:rsidP="006D2FAC">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(2). Плащ</w:t>
      </w:r>
      <w:r>
        <w:rPr>
          <w:rFonts w:ascii="Times New Roman" w:hAnsi="Times New Roman"/>
          <w:spacing w:val="-12"/>
          <w:sz w:val="20"/>
          <w:szCs w:val="20"/>
          <w:lang w:eastAsia="bg-BG"/>
        </w:rPr>
        <w:t xml:space="preserve">ане на дължимите суми ще се извърши в лева по банковата </w:t>
      </w:r>
      <w:r w:rsidRPr="005C475B">
        <w:rPr>
          <w:rFonts w:ascii="Times New Roman" w:hAnsi="Times New Roman"/>
          <w:spacing w:val="-12"/>
          <w:sz w:val="20"/>
          <w:szCs w:val="20"/>
          <w:lang w:eastAsia="bg-BG"/>
        </w:rPr>
        <w:t>сметка на Изпълнителя ............................................................................</w:t>
      </w:r>
      <w:r>
        <w:rPr>
          <w:rFonts w:ascii="Times New Roman" w:hAnsi="Times New Roman"/>
          <w:spacing w:val="-12"/>
          <w:sz w:val="20"/>
          <w:szCs w:val="20"/>
          <w:lang w:eastAsia="bg-BG"/>
        </w:rPr>
        <w:t xml:space="preserve"> </w:t>
      </w:r>
      <w:r w:rsidRPr="005C475B">
        <w:rPr>
          <w:rFonts w:ascii="Times New Roman" w:hAnsi="Times New Roman"/>
          <w:spacing w:val="-12"/>
          <w:sz w:val="20"/>
          <w:szCs w:val="20"/>
          <w:lang w:eastAsia="bg-BG"/>
        </w:rPr>
        <w:t xml:space="preserve">след представяне от Изпълнителя на изрядно </w:t>
      </w:r>
      <w:r>
        <w:rPr>
          <w:rFonts w:ascii="Times New Roman" w:hAnsi="Times New Roman"/>
          <w:spacing w:val="-12"/>
          <w:sz w:val="20"/>
          <w:szCs w:val="20"/>
          <w:lang w:eastAsia="bg-BG"/>
        </w:rPr>
        <w:t xml:space="preserve">попълнени финансово счетоводни </w:t>
      </w:r>
      <w:r w:rsidRPr="005C475B">
        <w:rPr>
          <w:rFonts w:ascii="Times New Roman" w:hAnsi="Times New Roman"/>
          <w:spacing w:val="-12"/>
          <w:sz w:val="20"/>
          <w:szCs w:val="20"/>
          <w:lang w:eastAsia="bg-BG"/>
        </w:rPr>
        <w:t xml:space="preserve">документи, отразяващи точно приетото от Възложителя. </w:t>
      </w:r>
    </w:p>
    <w:p w:rsidR="00CF159D" w:rsidRPr="00D41EB5" w:rsidRDefault="00CF159D" w:rsidP="00D41EB5">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D41EB5">
        <w:rPr>
          <w:rFonts w:ascii="Times New Roman" w:hAnsi="Times New Roman"/>
          <w:spacing w:val="-12"/>
          <w:sz w:val="20"/>
          <w:szCs w:val="20"/>
          <w:lang w:eastAsia="bg-BG"/>
        </w:rPr>
        <w:t>(</w:t>
      </w:r>
      <w:r>
        <w:rPr>
          <w:rFonts w:ascii="Times New Roman" w:hAnsi="Times New Roman"/>
          <w:spacing w:val="-12"/>
          <w:sz w:val="20"/>
          <w:szCs w:val="20"/>
          <w:lang w:eastAsia="bg-BG"/>
        </w:rPr>
        <w:t>3</w:t>
      </w:r>
      <w:r w:rsidRPr="00D41EB5">
        <w:rPr>
          <w:rFonts w:ascii="Times New Roman" w:hAnsi="Times New Roman"/>
          <w:spacing w:val="-12"/>
          <w:sz w:val="20"/>
          <w:szCs w:val="20"/>
          <w:lang w:eastAsia="bg-BG"/>
        </w:rPr>
        <w:t>) Изпълнителят е длъжен в срок до 3 (три) работни дни считано от момента на промяната, да уведомява писмено Възложителя за всички промени в номера на банковата му сметка. В случай че Изпълнителят не уведоми Възложителя в този срок, счита се, че плащанията, по предварително декларираната банкова сметка са надлежно извършени.</w:t>
      </w:r>
    </w:p>
    <w:p w:rsidR="00CF159D" w:rsidRPr="005C475B" w:rsidRDefault="00CF159D" w:rsidP="006D2FAC">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w:t>
      </w:r>
      <w:r>
        <w:rPr>
          <w:rFonts w:ascii="Times New Roman" w:hAnsi="Times New Roman"/>
          <w:spacing w:val="-12"/>
          <w:sz w:val="20"/>
          <w:szCs w:val="20"/>
          <w:lang w:eastAsia="bg-BG"/>
        </w:rPr>
        <w:t>4</w:t>
      </w:r>
      <w:r w:rsidRPr="005C475B">
        <w:rPr>
          <w:rFonts w:ascii="Times New Roman" w:hAnsi="Times New Roman"/>
          <w:spacing w:val="-12"/>
          <w:sz w:val="20"/>
          <w:szCs w:val="20"/>
          <w:lang w:eastAsia="bg-BG"/>
        </w:rPr>
        <w:t>). Фактурите следва да бъдат представени на упълномощения представител на НСА „Васил Левски” и на електронен адрес email: nsa.filipov@gmail.com</w:t>
      </w:r>
      <w:r>
        <w:rPr>
          <w:rFonts w:ascii="Times New Roman" w:hAnsi="Times New Roman"/>
          <w:spacing w:val="-12"/>
          <w:sz w:val="20"/>
          <w:szCs w:val="20"/>
          <w:lang w:eastAsia="bg-BG"/>
        </w:rPr>
        <w:t>.</w:t>
      </w:r>
    </w:p>
    <w:p w:rsidR="00CF159D" w:rsidRPr="005C475B" w:rsidRDefault="00CF159D" w:rsidP="006D2FAC">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w:t>
      </w:r>
      <w:r>
        <w:rPr>
          <w:rFonts w:ascii="Times New Roman" w:hAnsi="Times New Roman"/>
          <w:spacing w:val="-12"/>
          <w:sz w:val="20"/>
          <w:szCs w:val="20"/>
          <w:lang w:eastAsia="bg-BG"/>
        </w:rPr>
        <w:t>5</w:t>
      </w:r>
      <w:r w:rsidRPr="005C475B">
        <w:rPr>
          <w:rFonts w:ascii="Times New Roman" w:hAnsi="Times New Roman"/>
          <w:spacing w:val="-12"/>
          <w:sz w:val="20"/>
          <w:szCs w:val="20"/>
          <w:lang w:eastAsia="bg-BG"/>
        </w:rPr>
        <w:t>). Не се допускат корекции/промени на предложените единични цени, поради промяна на каквито и де е елементи от тяхното формиране.</w:t>
      </w:r>
    </w:p>
    <w:p w:rsidR="00CF159D" w:rsidRPr="005C475B" w:rsidRDefault="00CF159D" w:rsidP="006D2FAC">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w:t>
      </w:r>
      <w:r>
        <w:rPr>
          <w:rFonts w:ascii="Times New Roman" w:hAnsi="Times New Roman"/>
          <w:spacing w:val="-12"/>
          <w:sz w:val="20"/>
          <w:szCs w:val="20"/>
          <w:lang w:eastAsia="bg-BG"/>
        </w:rPr>
        <w:t>6</w:t>
      </w:r>
      <w:r w:rsidRPr="005C475B">
        <w:rPr>
          <w:rFonts w:ascii="Times New Roman" w:hAnsi="Times New Roman"/>
          <w:spacing w:val="-12"/>
          <w:sz w:val="20"/>
          <w:szCs w:val="20"/>
          <w:lang w:eastAsia="bg-BG"/>
        </w:rPr>
        <w:t xml:space="preserve">). </w:t>
      </w:r>
      <w:r w:rsidRPr="0066387E">
        <w:rPr>
          <w:rFonts w:ascii="Times New Roman" w:hAnsi="Times New Roman"/>
          <w:spacing w:val="-12"/>
          <w:sz w:val="20"/>
          <w:szCs w:val="20"/>
          <w:lang w:eastAsia="bg-BG"/>
        </w:rPr>
        <w:t>Няма да се заплащат авансови суми</w:t>
      </w:r>
      <w:r>
        <w:rPr>
          <w:rFonts w:ascii="Times New Roman" w:hAnsi="Times New Roman"/>
          <w:spacing w:val="-12"/>
          <w:sz w:val="20"/>
          <w:szCs w:val="20"/>
          <w:lang w:eastAsia="bg-BG"/>
        </w:rPr>
        <w:t>, независимо от степенна на завършеност на работата и/или стойността на доставените и монтирани материали.</w:t>
      </w:r>
    </w:p>
    <w:p w:rsidR="00CF159D" w:rsidRPr="005C475B" w:rsidRDefault="00CF159D"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Pr>
          <w:rFonts w:ascii="Times New Roman" w:hAnsi="Times New Roman"/>
          <w:spacing w:val="-12"/>
          <w:sz w:val="20"/>
          <w:szCs w:val="20"/>
          <w:lang w:eastAsia="bg-BG"/>
        </w:rPr>
        <w:t>(7</w:t>
      </w:r>
      <w:r w:rsidRPr="005C475B">
        <w:rPr>
          <w:rFonts w:ascii="Times New Roman" w:hAnsi="Times New Roman"/>
          <w:spacing w:val="-12"/>
          <w:sz w:val="20"/>
          <w:szCs w:val="20"/>
          <w:lang w:eastAsia="bg-BG"/>
        </w:rPr>
        <w:t>). Некачествено извършени, недовършени и неизвършени работи не се заплащат от Възложителя.</w:t>
      </w:r>
    </w:p>
    <w:p w:rsidR="00CF159D" w:rsidRPr="003B2539" w:rsidRDefault="00CF159D" w:rsidP="003B2539">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B2539">
        <w:rPr>
          <w:rFonts w:ascii="Times New Roman" w:hAnsi="Times New Roman"/>
          <w:spacing w:val="-12"/>
          <w:sz w:val="20"/>
          <w:szCs w:val="20"/>
          <w:lang w:eastAsia="bg-BG"/>
        </w:rPr>
        <w:t>(8) Плащане не се извършва, в случай че за Изпълнителят е получено потвърждение от Национална агенция за приходите и Агенция митници, за наличието на публични задължения, като в този случай, плащането се осъществява съобразно указанията на данъчната и митническата администрация.</w:t>
      </w:r>
    </w:p>
    <w:p w:rsidR="00CF159D" w:rsidRPr="003B2539" w:rsidRDefault="00CF159D" w:rsidP="003B2539">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B2539">
        <w:rPr>
          <w:rFonts w:ascii="Times New Roman" w:hAnsi="Times New Roman"/>
          <w:spacing w:val="-12"/>
          <w:sz w:val="20"/>
          <w:szCs w:val="20"/>
          <w:lang w:eastAsia="bg-BG"/>
        </w:rPr>
        <w:t>(</w:t>
      </w:r>
      <w:r>
        <w:rPr>
          <w:rFonts w:ascii="Times New Roman" w:hAnsi="Times New Roman"/>
          <w:spacing w:val="-12"/>
          <w:sz w:val="20"/>
          <w:szCs w:val="20"/>
          <w:lang w:eastAsia="bg-BG"/>
        </w:rPr>
        <w:t>9</w:t>
      </w:r>
      <w:r w:rsidRPr="003B2539">
        <w:rPr>
          <w:rFonts w:ascii="Times New Roman" w:hAnsi="Times New Roman"/>
          <w:spacing w:val="-12"/>
          <w:sz w:val="20"/>
          <w:szCs w:val="20"/>
          <w:lang w:eastAsia="bg-BG"/>
        </w:rPr>
        <w:t xml:space="preserve">). При необходимост от промени в количествата на някои работи (отпадане на предвидени в поръчката количества и/или увеличаване на други количества, също предмет на поръчката), както и при възникване на необходимост от извършване на  непредвидени в поръчката работи (до 5%), но без които същата не може да бъде завършена,  страните  съставят, заменителна таблица във формат “xls.” (MS Office Excel). </w:t>
      </w:r>
    </w:p>
    <w:p w:rsidR="00CF159D" w:rsidRPr="003B2539" w:rsidRDefault="00CF159D" w:rsidP="003B2539">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B2539">
        <w:rPr>
          <w:rFonts w:ascii="Times New Roman" w:hAnsi="Times New Roman"/>
          <w:spacing w:val="-12"/>
          <w:sz w:val="20"/>
          <w:szCs w:val="20"/>
          <w:lang w:eastAsia="bg-BG"/>
        </w:rPr>
        <w:t>а) За непредвидените работи Изпълнителят ще представи предварително на Възложителя за преглед и одобрение опис на работите с изчислени количества и единични цени по актуалното издание на Стройексперт СЕК  без начисляване на печалба .</w:t>
      </w:r>
    </w:p>
    <w:p w:rsidR="00CF159D" w:rsidRPr="003B2539" w:rsidRDefault="00CF159D" w:rsidP="003B2539">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B2539">
        <w:rPr>
          <w:rFonts w:ascii="Times New Roman" w:hAnsi="Times New Roman"/>
          <w:spacing w:val="-12"/>
          <w:sz w:val="20"/>
          <w:szCs w:val="20"/>
          <w:lang w:eastAsia="bg-BG"/>
        </w:rPr>
        <w:t>б) Общата стойност на всички работи по заменителни таблици и непредвидени работи по този договор не може да надвишава 10 % (десет процента) от крайната обща цена по ценовото предложение на Изпълнителя (Приложение №2) към настоящия договор, НО БЕЗ ДА СЕ УВЕЛИЧАВА И ЗАВИШАВА крайната обща цена посочена в  Приложение 2 - Ценовото предложение на Изпълнителя.</w:t>
      </w:r>
    </w:p>
    <w:p w:rsidR="00CF159D" w:rsidRPr="003B2539" w:rsidRDefault="00CF159D" w:rsidP="003B2539">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B2539">
        <w:rPr>
          <w:rFonts w:ascii="Times New Roman" w:hAnsi="Times New Roman"/>
          <w:spacing w:val="-12"/>
          <w:sz w:val="20"/>
          <w:szCs w:val="20"/>
          <w:lang w:eastAsia="bg-BG"/>
        </w:rPr>
        <w:t>(1</w:t>
      </w:r>
      <w:r>
        <w:rPr>
          <w:rFonts w:ascii="Times New Roman" w:hAnsi="Times New Roman"/>
          <w:spacing w:val="-12"/>
          <w:sz w:val="20"/>
          <w:szCs w:val="20"/>
          <w:lang w:eastAsia="bg-BG"/>
        </w:rPr>
        <w:t>0</w:t>
      </w:r>
      <w:r w:rsidRPr="003B2539">
        <w:rPr>
          <w:rFonts w:ascii="Times New Roman" w:hAnsi="Times New Roman"/>
          <w:spacing w:val="-12"/>
          <w:sz w:val="20"/>
          <w:szCs w:val="20"/>
          <w:lang w:eastAsia="bg-BG"/>
        </w:rPr>
        <w:t>). Възложителят ще заплати на Изпълнителя стойността за изпълнение на поръчката в размер, отговарящ на действително извършените и приети работи, но сумарно по (1) и (</w:t>
      </w:r>
      <w:r>
        <w:rPr>
          <w:rFonts w:ascii="Times New Roman" w:hAnsi="Times New Roman"/>
          <w:spacing w:val="-12"/>
          <w:sz w:val="20"/>
          <w:szCs w:val="20"/>
          <w:lang w:eastAsia="bg-BG"/>
        </w:rPr>
        <w:t>9</w:t>
      </w:r>
      <w:r w:rsidRPr="003B2539">
        <w:rPr>
          <w:rFonts w:ascii="Times New Roman" w:hAnsi="Times New Roman"/>
          <w:spacing w:val="-12"/>
          <w:sz w:val="20"/>
          <w:szCs w:val="20"/>
          <w:lang w:eastAsia="bg-BG"/>
        </w:rPr>
        <w:t>), не-повече от крайната обща цена по ценовото предложение на Изпълнителя (Приложение №2) към настоящия договор.</w:t>
      </w:r>
    </w:p>
    <w:p w:rsidR="00CF159D" w:rsidRPr="003B2539" w:rsidRDefault="00CF159D" w:rsidP="003B2539">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B2539">
        <w:rPr>
          <w:rFonts w:ascii="Times New Roman" w:hAnsi="Times New Roman"/>
          <w:spacing w:val="-12"/>
          <w:sz w:val="20"/>
          <w:szCs w:val="20"/>
          <w:lang w:eastAsia="bg-BG"/>
        </w:rPr>
        <w:t>(1</w:t>
      </w:r>
      <w:r>
        <w:rPr>
          <w:rFonts w:ascii="Times New Roman" w:hAnsi="Times New Roman"/>
          <w:spacing w:val="-12"/>
          <w:sz w:val="20"/>
          <w:szCs w:val="20"/>
          <w:lang w:eastAsia="bg-BG"/>
        </w:rPr>
        <w:t>1</w:t>
      </w:r>
      <w:r w:rsidRPr="003B2539">
        <w:rPr>
          <w:rFonts w:ascii="Times New Roman" w:hAnsi="Times New Roman"/>
          <w:spacing w:val="-12"/>
          <w:sz w:val="20"/>
          <w:szCs w:val="20"/>
          <w:lang w:eastAsia="bg-BG"/>
        </w:rPr>
        <w:t>). Всички други извършени от Изпълнителя работи, извън тези по (1) и (</w:t>
      </w:r>
      <w:r>
        <w:rPr>
          <w:rFonts w:ascii="Times New Roman" w:hAnsi="Times New Roman"/>
          <w:spacing w:val="-12"/>
          <w:sz w:val="20"/>
          <w:szCs w:val="20"/>
          <w:lang w:eastAsia="bg-BG"/>
        </w:rPr>
        <w:t>9</w:t>
      </w:r>
      <w:r w:rsidRPr="003B2539">
        <w:rPr>
          <w:rFonts w:ascii="Times New Roman" w:hAnsi="Times New Roman"/>
          <w:spacing w:val="-12"/>
          <w:sz w:val="20"/>
          <w:szCs w:val="20"/>
          <w:lang w:eastAsia="bg-BG"/>
        </w:rPr>
        <w:t>) са за сметка на Изпълнителя и няма да бъдат заплащани от Възложителя.</w:t>
      </w:r>
    </w:p>
    <w:p w:rsidR="00CF159D" w:rsidRPr="005C475B" w:rsidRDefault="00CF159D" w:rsidP="003B2539">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(1</w:t>
      </w:r>
      <w:r>
        <w:rPr>
          <w:rFonts w:ascii="Times New Roman" w:hAnsi="Times New Roman"/>
          <w:spacing w:val="-12"/>
          <w:sz w:val="20"/>
          <w:szCs w:val="20"/>
          <w:lang w:eastAsia="bg-BG"/>
        </w:rPr>
        <w:t>2</w:t>
      </w:r>
      <w:r w:rsidRPr="005C475B">
        <w:rPr>
          <w:rFonts w:ascii="Times New Roman" w:hAnsi="Times New Roman"/>
          <w:spacing w:val="-12"/>
          <w:sz w:val="20"/>
          <w:szCs w:val="20"/>
          <w:lang w:eastAsia="bg-BG"/>
        </w:rPr>
        <w:t>). При сключен договор с подизпълнител, Възложителят извършва окончателно плащане към Изпълнителя, след като последният представи доказателства, че е заплатил на подизпълнителя всички работи приети по реда на Чл. 4.1 от този договор.</w:t>
      </w:r>
    </w:p>
    <w:p w:rsidR="00CF159D" w:rsidRPr="005C475B" w:rsidRDefault="00CF159D" w:rsidP="00AC35DA">
      <w:pPr>
        <w:spacing w:after="0" w:line="288" w:lineRule="auto"/>
        <w:ind w:firstLine="720"/>
        <w:jc w:val="both"/>
        <w:rPr>
          <w:rFonts w:ascii="Times New Roman" w:hAnsi="Times New Roman"/>
          <w:spacing w:val="-12"/>
          <w:sz w:val="20"/>
          <w:szCs w:val="20"/>
        </w:rPr>
      </w:pPr>
    </w:p>
    <w:p w:rsidR="00CF159D" w:rsidRPr="005C475B" w:rsidRDefault="00CF159D" w:rsidP="00942706">
      <w:pPr>
        <w:spacing w:after="0" w:line="288" w:lineRule="auto"/>
        <w:jc w:val="center"/>
        <w:rPr>
          <w:rFonts w:ascii="Times New Roman" w:hAnsi="Times New Roman"/>
          <w:b/>
          <w:spacing w:val="-12"/>
          <w:sz w:val="20"/>
          <w:szCs w:val="20"/>
        </w:rPr>
      </w:pPr>
      <w:r w:rsidRPr="005C475B">
        <w:rPr>
          <w:rFonts w:ascii="Times New Roman" w:hAnsi="Times New Roman"/>
          <w:b/>
          <w:spacing w:val="-12"/>
          <w:sz w:val="20"/>
          <w:szCs w:val="20"/>
        </w:rPr>
        <w:t>ПРИЕМАНЕ НА ИЗПЪЛНЕНИЕТО</w:t>
      </w:r>
    </w:p>
    <w:p w:rsidR="00CF159D" w:rsidRPr="00D91FD1" w:rsidRDefault="00CF159D" w:rsidP="00D91FD1">
      <w:pPr>
        <w:spacing w:after="0" w:line="288" w:lineRule="auto"/>
        <w:ind w:firstLine="720"/>
        <w:jc w:val="both"/>
        <w:rPr>
          <w:rFonts w:ascii="Times New Roman" w:hAnsi="Times New Roman"/>
          <w:spacing w:val="-12"/>
          <w:sz w:val="20"/>
          <w:szCs w:val="20"/>
          <w:lang w:val="en-US"/>
        </w:rPr>
      </w:pPr>
      <w:r w:rsidRPr="00D91FD1">
        <w:rPr>
          <w:rFonts w:ascii="Times New Roman" w:hAnsi="Times New Roman"/>
          <w:spacing w:val="-12"/>
          <w:sz w:val="20"/>
          <w:szCs w:val="20"/>
          <w:lang w:val="en-US"/>
        </w:rPr>
        <w:t>Чл.4.(1). ИЗПЪЛНИТЕЛЯТ отчита изпълнението по чл.2. чрез подписване на Приемателно-предавателен протокол ППП от упълномощените представители на Възложителя и Изпълнителя.</w:t>
      </w:r>
    </w:p>
    <w:p w:rsidR="00CF159D" w:rsidRPr="00D91FD1" w:rsidRDefault="00CF159D" w:rsidP="00D91FD1">
      <w:pPr>
        <w:spacing w:after="0" w:line="288" w:lineRule="auto"/>
        <w:ind w:firstLine="720"/>
        <w:jc w:val="both"/>
        <w:rPr>
          <w:rFonts w:ascii="Times New Roman" w:hAnsi="Times New Roman"/>
          <w:spacing w:val="-12"/>
          <w:sz w:val="20"/>
          <w:szCs w:val="20"/>
          <w:lang w:val="en-US"/>
        </w:rPr>
      </w:pPr>
      <w:r w:rsidRPr="00D91FD1">
        <w:rPr>
          <w:rFonts w:ascii="Times New Roman" w:hAnsi="Times New Roman"/>
          <w:spacing w:val="-12"/>
          <w:sz w:val="20"/>
          <w:szCs w:val="20"/>
          <w:lang w:val="en-US"/>
        </w:rPr>
        <w:t xml:space="preserve">(2) ППП по чл.4.(1) трябва да бъде подписан без забележки от упълномощени представители на </w:t>
      </w:r>
      <w:r>
        <w:rPr>
          <w:rFonts w:ascii="Times New Roman" w:hAnsi="Times New Roman"/>
          <w:spacing w:val="-12"/>
          <w:sz w:val="20"/>
          <w:szCs w:val="20"/>
          <w:lang w:val="en-US"/>
        </w:rPr>
        <w:t>Възложителя</w:t>
      </w:r>
      <w:r w:rsidRPr="00D91FD1">
        <w:rPr>
          <w:rFonts w:ascii="Times New Roman" w:hAnsi="Times New Roman"/>
          <w:spacing w:val="-12"/>
          <w:sz w:val="20"/>
          <w:szCs w:val="20"/>
          <w:lang w:val="en-US"/>
        </w:rPr>
        <w:t>, с точна дата на приемане на изпълнението и който е регистриран в Деловодството на Възложителя - гр.София, Студентски град, ул. ”Акад. Стефан Младенов” №21, ет.1, ст.111.</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 xml:space="preserve">(3) </w:t>
      </w:r>
      <w:r w:rsidRPr="005C475B">
        <w:rPr>
          <w:rFonts w:ascii="Times New Roman" w:hAnsi="Times New Roman"/>
          <w:spacing w:val="-12"/>
          <w:sz w:val="20"/>
          <w:szCs w:val="20"/>
          <w:lang w:val="en-US"/>
        </w:rPr>
        <w:t>Упълномощен представител от страна на ВЪЗЛОЖИТЕЛЯ към датата на подписване на този договор е Ръководител отдел „Капитално строителство” – инж. Ивайло Филипов.</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 xml:space="preserve">(4) </w:t>
      </w:r>
      <w:r w:rsidRPr="005C475B">
        <w:rPr>
          <w:rFonts w:ascii="Times New Roman" w:hAnsi="Times New Roman"/>
          <w:spacing w:val="-12"/>
          <w:sz w:val="20"/>
          <w:szCs w:val="20"/>
          <w:lang w:val="en-US"/>
        </w:rPr>
        <w:t xml:space="preserve">Упълномощен представител от страна на ИЗПЪЛНИТЕЛЯ към датата на подписване на този договор </w:t>
      </w:r>
      <w:r w:rsidRPr="005C475B">
        <w:rPr>
          <w:rFonts w:ascii="Times New Roman" w:hAnsi="Times New Roman"/>
          <w:spacing w:val="-12"/>
          <w:sz w:val="20"/>
          <w:szCs w:val="20"/>
        </w:rPr>
        <w:t xml:space="preserve">е </w:t>
      </w:r>
      <w:r w:rsidRPr="005C475B">
        <w:rPr>
          <w:rFonts w:ascii="Times New Roman" w:hAnsi="Times New Roman"/>
          <w:spacing w:val="-12"/>
          <w:sz w:val="20"/>
          <w:szCs w:val="20"/>
          <w:lang w:val="en-US"/>
        </w:rPr>
        <w:t>..............................................................................</w:t>
      </w:r>
    </w:p>
    <w:p w:rsidR="00CF159D" w:rsidRPr="005C475B" w:rsidRDefault="00CF159D" w:rsidP="006D2FAC">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(5) Не се считат за приети работи, за които Възложителят не се е разписал и такива, които са разписани със забележка.</w:t>
      </w:r>
    </w:p>
    <w:p w:rsidR="00CF159D" w:rsidRPr="005C475B" w:rsidRDefault="00CF159D" w:rsidP="006D2FAC">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(6)</w:t>
      </w:r>
      <w:r w:rsidRPr="005C475B">
        <w:rPr>
          <w:rFonts w:ascii="Times New Roman" w:hAnsi="Times New Roman"/>
          <w:spacing w:val="-12"/>
          <w:sz w:val="20"/>
          <w:szCs w:val="20"/>
          <w:lang w:val="en-US"/>
        </w:rPr>
        <w:t xml:space="preserve"> Не се считат за приети работи, за които са входирани документи (протоколи, фактури и други) в деловодството на Национална спортна академия "Васил Левски".</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 xml:space="preserve">(7) </w:t>
      </w:r>
      <w:r w:rsidRPr="005C475B">
        <w:rPr>
          <w:rFonts w:ascii="Times New Roman" w:hAnsi="Times New Roman"/>
          <w:spacing w:val="-12"/>
          <w:sz w:val="20"/>
          <w:szCs w:val="20"/>
          <w:lang w:val="en-US"/>
        </w:rPr>
        <w:t>Възложителят приема изпълнението на дейност по този договор, за която Изпълнителят е сключил договор за подизпълнение, в присъствието на Изпълнителя и Подизпълнителя.</w:t>
      </w:r>
    </w:p>
    <w:p w:rsidR="00CF159D" w:rsidRPr="005C475B" w:rsidRDefault="00CF159D" w:rsidP="00AC35DA">
      <w:pPr>
        <w:spacing w:after="0" w:line="288" w:lineRule="auto"/>
        <w:ind w:firstLine="720"/>
        <w:jc w:val="both"/>
        <w:rPr>
          <w:rFonts w:ascii="Times New Roman" w:hAnsi="Times New Roman"/>
          <w:spacing w:val="-12"/>
          <w:sz w:val="20"/>
          <w:szCs w:val="20"/>
        </w:rPr>
      </w:pPr>
    </w:p>
    <w:p w:rsidR="00CF159D" w:rsidRPr="005C475B" w:rsidRDefault="00CF159D" w:rsidP="00382D43">
      <w:pPr>
        <w:spacing w:after="0" w:line="288" w:lineRule="auto"/>
        <w:jc w:val="center"/>
        <w:rPr>
          <w:rFonts w:ascii="Times New Roman" w:hAnsi="Times New Roman"/>
          <w:b/>
          <w:bCs/>
          <w:sz w:val="20"/>
          <w:szCs w:val="20"/>
          <w:lang w:val="ru-RU"/>
        </w:rPr>
      </w:pPr>
      <w:r w:rsidRPr="005C475B">
        <w:rPr>
          <w:rFonts w:ascii="Times New Roman" w:hAnsi="Times New Roman"/>
          <w:b/>
          <w:sz w:val="20"/>
          <w:szCs w:val="20"/>
          <w:lang w:val="ru-RU"/>
        </w:rPr>
        <w:t xml:space="preserve">ПРАВА И ЗАДЪЛЖЕНИЯ НА </w:t>
      </w:r>
      <w:r w:rsidRPr="005C475B">
        <w:rPr>
          <w:rFonts w:ascii="Times New Roman" w:hAnsi="Times New Roman"/>
          <w:b/>
          <w:bCs/>
          <w:sz w:val="20"/>
          <w:szCs w:val="20"/>
          <w:lang w:val="ru-RU"/>
        </w:rPr>
        <w:t>ИЗПЪЛНИТЕЛЯ</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lang w:val="en-US"/>
        </w:rPr>
        <w:t>Чл.5.</w:t>
      </w:r>
      <w:r w:rsidRPr="005C475B">
        <w:rPr>
          <w:rFonts w:ascii="Times New Roman" w:hAnsi="Times New Roman"/>
          <w:spacing w:val="-12"/>
          <w:sz w:val="20"/>
          <w:szCs w:val="20"/>
        </w:rPr>
        <w:t>(</w:t>
      </w:r>
      <w:r w:rsidRPr="005C475B">
        <w:rPr>
          <w:rFonts w:ascii="Times New Roman" w:hAnsi="Times New Roman"/>
          <w:spacing w:val="-12"/>
          <w:sz w:val="20"/>
          <w:szCs w:val="20"/>
          <w:lang w:val="en-US"/>
        </w:rPr>
        <w:t>1</w:t>
      </w:r>
      <w:r w:rsidRPr="005C475B">
        <w:rPr>
          <w:rFonts w:ascii="Times New Roman" w:hAnsi="Times New Roman"/>
          <w:spacing w:val="-12"/>
          <w:sz w:val="20"/>
          <w:szCs w:val="20"/>
        </w:rPr>
        <w:t xml:space="preserve">) </w:t>
      </w:r>
      <w:r w:rsidRPr="005C475B">
        <w:rPr>
          <w:rFonts w:ascii="Times New Roman" w:hAnsi="Times New Roman"/>
          <w:spacing w:val="-12"/>
          <w:sz w:val="20"/>
          <w:szCs w:val="20"/>
          <w:lang w:val="en-US"/>
        </w:rPr>
        <w:t>Изпълнителят по настоящия договор има право</w:t>
      </w:r>
      <w:r w:rsidRPr="005C475B">
        <w:rPr>
          <w:rFonts w:ascii="Times New Roman" w:hAnsi="Times New Roman"/>
          <w:spacing w:val="-12"/>
          <w:sz w:val="20"/>
          <w:szCs w:val="20"/>
        </w:rPr>
        <w:t>:</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 xml:space="preserve">1. </w:t>
      </w:r>
      <w:r w:rsidRPr="005C475B">
        <w:rPr>
          <w:rFonts w:ascii="Times New Roman" w:hAnsi="Times New Roman"/>
          <w:spacing w:val="-12"/>
          <w:sz w:val="20"/>
          <w:szCs w:val="20"/>
          <w:lang w:val="en-US"/>
        </w:rPr>
        <w:t>да получи цената на приетата работа съгласно условията и сроковете на този договор.</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2. да иска от Възложителя, в случай на необходимост, допълнителна информация и съдействие за изпълнение на възложената му конкретна работа.</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(2)</w:t>
      </w:r>
      <w:r w:rsidRPr="005C475B">
        <w:rPr>
          <w:rFonts w:ascii="Times New Roman" w:hAnsi="Times New Roman"/>
          <w:spacing w:val="-12"/>
          <w:sz w:val="20"/>
          <w:szCs w:val="20"/>
          <w:lang w:val="en-US"/>
        </w:rPr>
        <w:t xml:space="preserve"> Изпълнителят по настоящия договор </w:t>
      </w:r>
      <w:r w:rsidRPr="005C475B">
        <w:rPr>
          <w:rFonts w:ascii="Times New Roman" w:hAnsi="Times New Roman"/>
          <w:spacing w:val="-12"/>
          <w:sz w:val="20"/>
          <w:szCs w:val="20"/>
        </w:rPr>
        <w:t>е длъжен</w:t>
      </w:r>
      <w:r w:rsidRPr="005C475B">
        <w:rPr>
          <w:rFonts w:ascii="Times New Roman" w:hAnsi="Times New Roman"/>
          <w:spacing w:val="-12"/>
          <w:sz w:val="20"/>
          <w:szCs w:val="20"/>
          <w:lang w:val="en-US"/>
        </w:rPr>
        <w:t xml:space="preserve">: </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lang w:val="en-US"/>
        </w:rPr>
        <w:t>1. да изпълнява указания</w:t>
      </w:r>
      <w:r w:rsidRPr="005C475B">
        <w:rPr>
          <w:rFonts w:ascii="Times New Roman" w:hAnsi="Times New Roman"/>
          <w:spacing w:val="-12"/>
          <w:sz w:val="20"/>
          <w:szCs w:val="20"/>
        </w:rPr>
        <w:t>та</w:t>
      </w:r>
      <w:r w:rsidRPr="005C475B">
        <w:rPr>
          <w:rFonts w:ascii="Times New Roman" w:hAnsi="Times New Roman"/>
          <w:spacing w:val="-12"/>
          <w:sz w:val="20"/>
          <w:szCs w:val="20"/>
          <w:lang w:val="en-US"/>
        </w:rPr>
        <w:t xml:space="preserve"> на Възложителя</w:t>
      </w:r>
      <w:r w:rsidRPr="005C475B">
        <w:rPr>
          <w:rFonts w:ascii="Times New Roman" w:hAnsi="Times New Roman"/>
          <w:spacing w:val="-12"/>
          <w:sz w:val="20"/>
          <w:szCs w:val="20"/>
        </w:rPr>
        <w:t>,</w:t>
      </w:r>
      <w:r w:rsidRPr="005C475B">
        <w:rPr>
          <w:rFonts w:ascii="Times New Roman" w:hAnsi="Times New Roman"/>
          <w:spacing w:val="-12"/>
          <w:sz w:val="20"/>
          <w:szCs w:val="20"/>
          <w:lang w:val="en-US"/>
        </w:rPr>
        <w:t xml:space="preserve"> свързани с изпълнението на </w:t>
      </w:r>
      <w:r w:rsidRPr="005C475B">
        <w:rPr>
          <w:rFonts w:ascii="Times New Roman" w:hAnsi="Times New Roman"/>
          <w:spacing w:val="-12"/>
          <w:sz w:val="20"/>
          <w:szCs w:val="20"/>
        </w:rPr>
        <w:t>този договор</w:t>
      </w:r>
      <w:r w:rsidRPr="005C475B">
        <w:rPr>
          <w:rFonts w:ascii="Times New Roman" w:hAnsi="Times New Roman"/>
          <w:spacing w:val="-12"/>
          <w:sz w:val="20"/>
          <w:szCs w:val="20"/>
          <w:lang w:val="en-US"/>
        </w:rPr>
        <w:t>.</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lang w:val="en-US"/>
        </w:rPr>
        <w:t xml:space="preserve">2. да изпълни качествено възложените </w:t>
      </w:r>
      <w:r w:rsidRPr="005C475B">
        <w:rPr>
          <w:rFonts w:ascii="Times New Roman" w:hAnsi="Times New Roman"/>
          <w:spacing w:val="-12"/>
          <w:sz w:val="20"/>
          <w:szCs w:val="20"/>
        </w:rPr>
        <w:t xml:space="preserve">му </w:t>
      </w:r>
      <w:r w:rsidRPr="005C475B">
        <w:rPr>
          <w:rFonts w:ascii="Times New Roman" w:hAnsi="Times New Roman"/>
          <w:spacing w:val="-12"/>
          <w:sz w:val="20"/>
          <w:szCs w:val="20"/>
          <w:lang w:val="en-US"/>
        </w:rPr>
        <w:t>работи в договорени</w:t>
      </w:r>
      <w:r w:rsidRPr="005C475B">
        <w:rPr>
          <w:rFonts w:ascii="Times New Roman" w:hAnsi="Times New Roman"/>
          <w:spacing w:val="-12"/>
          <w:sz w:val="20"/>
          <w:szCs w:val="20"/>
        </w:rPr>
        <w:t>те</w:t>
      </w:r>
      <w:r w:rsidRPr="005C475B">
        <w:rPr>
          <w:rFonts w:ascii="Times New Roman" w:hAnsi="Times New Roman"/>
          <w:spacing w:val="-12"/>
          <w:sz w:val="20"/>
          <w:szCs w:val="20"/>
          <w:lang w:val="en-US"/>
        </w:rPr>
        <w:t xml:space="preserve"> срок</w:t>
      </w:r>
      <w:r w:rsidRPr="005C475B">
        <w:rPr>
          <w:rFonts w:ascii="Times New Roman" w:hAnsi="Times New Roman"/>
          <w:spacing w:val="-12"/>
          <w:sz w:val="20"/>
          <w:szCs w:val="20"/>
        </w:rPr>
        <w:t>ове</w:t>
      </w:r>
      <w:r w:rsidRPr="005C475B">
        <w:rPr>
          <w:rFonts w:ascii="Times New Roman" w:hAnsi="Times New Roman"/>
          <w:spacing w:val="-12"/>
          <w:sz w:val="20"/>
          <w:szCs w:val="20"/>
          <w:lang w:val="en-US"/>
        </w:rPr>
        <w:t>;</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lang w:val="en-US"/>
        </w:rPr>
        <w:t>3. сам и за своя сметка да осигурява спазване на изискванията на Закона за здравословни и безопасни условия на труд.</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lang w:val="en-US"/>
        </w:rPr>
        <w:t>4. да осигури и гарантира безопасна работа на обекта, да обезопасява работната площадка, да провежда инструктаж по ТБОТ и др. съгласно законовите разпоредби, да застрахова работниците си и да съставя и съхранява целия набор от документи</w:t>
      </w:r>
      <w:r w:rsidRPr="005C475B">
        <w:rPr>
          <w:rFonts w:ascii="Times New Roman" w:hAnsi="Times New Roman"/>
          <w:spacing w:val="-12"/>
          <w:sz w:val="20"/>
          <w:szCs w:val="20"/>
        </w:rPr>
        <w:t>,</w:t>
      </w:r>
      <w:r w:rsidRPr="005C475B">
        <w:rPr>
          <w:rFonts w:ascii="Times New Roman" w:hAnsi="Times New Roman"/>
          <w:spacing w:val="-12"/>
          <w:sz w:val="20"/>
          <w:szCs w:val="20"/>
          <w:lang w:val="en-US"/>
        </w:rPr>
        <w:t xml:space="preserve"> с които се осигурява безопасен и здравословен труд;</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lang w:val="en-US"/>
        </w:rPr>
        <w:t xml:space="preserve">5. да </w:t>
      </w:r>
      <w:r w:rsidRPr="005C475B">
        <w:rPr>
          <w:rFonts w:ascii="Times New Roman" w:hAnsi="Times New Roman"/>
          <w:spacing w:val="-12"/>
          <w:sz w:val="20"/>
          <w:szCs w:val="20"/>
        </w:rPr>
        <w:t xml:space="preserve"> осигурява мерки за осигурване на безопасност на служителите, преподавателите и студентите на НСА в зоната на изпълнение на ремонтните работи, както и в прилежащите зони.</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 xml:space="preserve">6. да </w:t>
      </w:r>
      <w:r w:rsidRPr="005C475B">
        <w:rPr>
          <w:rFonts w:ascii="Times New Roman" w:hAnsi="Times New Roman"/>
          <w:spacing w:val="-12"/>
          <w:sz w:val="20"/>
          <w:szCs w:val="20"/>
          <w:lang w:val="en-US"/>
        </w:rPr>
        <w:t xml:space="preserve">уведомява писмено незабавно Възложителя за затруднения при изпълнение на работата, както и при възникване </w:t>
      </w:r>
      <w:r w:rsidRPr="005C475B">
        <w:rPr>
          <w:rFonts w:ascii="Times New Roman" w:hAnsi="Times New Roman"/>
          <w:spacing w:val="-12"/>
          <w:sz w:val="20"/>
          <w:szCs w:val="20"/>
        </w:rPr>
        <w:t xml:space="preserve">и откриване </w:t>
      </w:r>
      <w:r w:rsidRPr="005C475B">
        <w:rPr>
          <w:rFonts w:ascii="Times New Roman" w:hAnsi="Times New Roman"/>
          <w:spacing w:val="-12"/>
          <w:sz w:val="20"/>
          <w:szCs w:val="20"/>
          <w:lang w:val="en-US"/>
        </w:rPr>
        <w:t xml:space="preserve">на скрити, непредвидени и недоговорени работи, без които изпълнението на възложената работа не би могло да бъде </w:t>
      </w:r>
      <w:r w:rsidRPr="005C475B">
        <w:rPr>
          <w:rFonts w:ascii="Times New Roman" w:hAnsi="Times New Roman"/>
          <w:spacing w:val="-12"/>
          <w:sz w:val="20"/>
          <w:szCs w:val="20"/>
        </w:rPr>
        <w:t xml:space="preserve">довършено и </w:t>
      </w:r>
      <w:r w:rsidRPr="005C475B">
        <w:rPr>
          <w:rFonts w:ascii="Times New Roman" w:hAnsi="Times New Roman"/>
          <w:spacing w:val="-12"/>
          <w:sz w:val="20"/>
          <w:szCs w:val="20"/>
          <w:lang w:val="en-US"/>
        </w:rPr>
        <w:t>изпълнено;</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7</w:t>
      </w:r>
      <w:r w:rsidRPr="005C475B">
        <w:rPr>
          <w:rFonts w:ascii="Times New Roman" w:hAnsi="Times New Roman"/>
          <w:spacing w:val="-12"/>
          <w:sz w:val="20"/>
          <w:szCs w:val="20"/>
          <w:lang w:val="en-US"/>
        </w:rPr>
        <w:t xml:space="preserve">. да </w:t>
      </w:r>
      <w:r w:rsidRPr="005C475B">
        <w:rPr>
          <w:rFonts w:ascii="Times New Roman" w:hAnsi="Times New Roman"/>
          <w:spacing w:val="-12"/>
          <w:sz w:val="20"/>
          <w:szCs w:val="20"/>
        </w:rPr>
        <w:t xml:space="preserve">се отзовава на покана за съвместен оглед за подготовка за извършване на ремонт и да представя своевременно </w:t>
      </w:r>
      <w:r w:rsidRPr="005C475B">
        <w:rPr>
          <w:rFonts w:ascii="Times New Roman" w:hAnsi="Times New Roman"/>
          <w:spacing w:val="-12"/>
          <w:sz w:val="20"/>
          <w:szCs w:val="20"/>
          <w:lang w:eastAsia="bg-BG"/>
        </w:rPr>
        <w:t>„Предложение за изпълнение на ремонт“ - Образец 1 към договора</w:t>
      </w:r>
      <w:r w:rsidRPr="005C475B">
        <w:rPr>
          <w:rFonts w:ascii="Times New Roman" w:hAnsi="Times New Roman"/>
          <w:spacing w:val="-12"/>
          <w:sz w:val="20"/>
          <w:szCs w:val="20"/>
        </w:rPr>
        <w:t xml:space="preserve"> за всеки конкретен ремонт.</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8. да започне работа по конкретен ремонт до 3 дни от датата уведомяване от Възложителя за нея по електронна поща, освен ако в писмото не е указано друго.</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9. да изпрати на Възложителя оригинален екземпляр при сключване на договор с подизпълнител, заедно с доказателства, че не е нарушена забраната по чл.66, ал.2 от ЗОП.</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10. да информира Възложителя преди да пристъпи към закриване на работи</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 xml:space="preserve">11. да представя  сертификати и декларации за вложените материали, както и протоколи, удостоверяващи изпълнението на закритите работи, където е приложимо. </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Pr>
          <w:rFonts w:ascii="Times New Roman" w:hAnsi="Times New Roman"/>
          <w:spacing w:val="-12"/>
          <w:sz w:val="20"/>
          <w:szCs w:val="20"/>
          <w:lang w:val="en-US"/>
        </w:rPr>
        <w:t>1</w:t>
      </w:r>
      <w:r w:rsidRPr="005C475B">
        <w:rPr>
          <w:rFonts w:ascii="Times New Roman" w:hAnsi="Times New Roman"/>
          <w:spacing w:val="-12"/>
          <w:sz w:val="20"/>
          <w:szCs w:val="20"/>
          <w:lang w:val="en-US"/>
        </w:rPr>
        <w:t xml:space="preserve">2. да не се позовава на незнание и/или непознаване на обекта, предмет на </w:t>
      </w:r>
      <w:r w:rsidRPr="005C475B">
        <w:rPr>
          <w:rFonts w:ascii="Times New Roman" w:hAnsi="Times New Roman"/>
          <w:spacing w:val="-12"/>
          <w:sz w:val="20"/>
          <w:szCs w:val="20"/>
        </w:rPr>
        <w:t>ремонт</w:t>
      </w:r>
      <w:r w:rsidRPr="005C475B">
        <w:rPr>
          <w:rFonts w:ascii="Times New Roman" w:hAnsi="Times New Roman"/>
          <w:spacing w:val="-12"/>
          <w:sz w:val="20"/>
          <w:szCs w:val="20"/>
          <w:lang w:val="en-US"/>
        </w:rPr>
        <w:t>, с оглед евентуално неизпълнение.</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1</w:t>
      </w:r>
      <w:r>
        <w:rPr>
          <w:rFonts w:ascii="Times New Roman" w:hAnsi="Times New Roman"/>
          <w:spacing w:val="-12"/>
          <w:sz w:val="20"/>
          <w:szCs w:val="20"/>
        </w:rPr>
        <w:t>3</w:t>
      </w:r>
      <w:r w:rsidRPr="005C475B">
        <w:rPr>
          <w:rFonts w:ascii="Times New Roman" w:hAnsi="Times New Roman"/>
          <w:spacing w:val="-12"/>
          <w:sz w:val="20"/>
          <w:szCs w:val="20"/>
          <w:lang w:val="en-US"/>
        </w:rPr>
        <w:t>. да транспортира за своя сметка, отговорност и на свой риск всички работници, материали, техника и други необходими за изпълнение на работата;</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lang w:val="en-US"/>
        </w:rPr>
        <w:t>1</w:t>
      </w:r>
      <w:r w:rsidRPr="005C475B">
        <w:rPr>
          <w:rFonts w:ascii="Times New Roman" w:hAnsi="Times New Roman"/>
          <w:spacing w:val="-12"/>
          <w:sz w:val="20"/>
          <w:szCs w:val="20"/>
        </w:rPr>
        <w:t>4</w:t>
      </w:r>
      <w:r w:rsidRPr="005C475B">
        <w:rPr>
          <w:rFonts w:ascii="Times New Roman" w:hAnsi="Times New Roman"/>
          <w:spacing w:val="-12"/>
          <w:sz w:val="20"/>
          <w:szCs w:val="20"/>
          <w:lang w:val="en-US"/>
        </w:rPr>
        <w:t>. да отговаря солидарно за всички действия и бездействия на свои служители и подизпълнители, при и по повод изпълнение на този договор, от които са настъпили вреди за Национална спортна академия „Васил Левски”</w:t>
      </w:r>
      <w:r w:rsidRPr="005C475B">
        <w:rPr>
          <w:rFonts w:ascii="Times New Roman" w:hAnsi="Times New Roman"/>
          <w:spacing w:val="-12"/>
          <w:sz w:val="20"/>
          <w:szCs w:val="20"/>
        </w:rPr>
        <w:t>.</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lang w:val="en-US"/>
        </w:rPr>
        <w:t>1</w:t>
      </w:r>
      <w:r w:rsidRPr="005C475B">
        <w:rPr>
          <w:rFonts w:ascii="Times New Roman" w:hAnsi="Times New Roman"/>
          <w:spacing w:val="-12"/>
          <w:sz w:val="20"/>
          <w:szCs w:val="20"/>
        </w:rPr>
        <w:t>5</w:t>
      </w:r>
      <w:r w:rsidRPr="005C475B">
        <w:rPr>
          <w:rFonts w:ascii="Times New Roman" w:hAnsi="Times New Roman"/>
          <w:spacing w:val="-12"/>
          <w:sz w:val="20"/>
          <w:szCs w:val="20"/>
          <w:lang w:val="en-US"/>
        </w:rPr>
        <w:t>. да не разгласява пред трети лица факти, обстоятелства, сведения и информация, относно дейността на Възложителя, която е узнал във връзка и по повод изпълнението на договора.</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lang w:val="en-US"/>
        </w:rPr>
        <w:t>1</w:t>
      </w:r>
      <w:r w:rsidRPr="005C475B">
        <w:rPr>
          <w:rFonts w:ascii="Times New Roman" w:hAnsi="Times New Roman"/>
          <w:spacing w:val="-12"/>
          <w:sz w:val="20"/>
          <w:szCs w:val="20"/>
        </w:rPr>
        <w:t>6</w:t>
      </w:r>
      <w:r w:rsidRPr="005C475B">
        <w:rPr>
          <w:rFonts w:ascii="Times New Roman" w:hAnsi="Times New Roman"/>
          <w:spacing w:val="-12"/>
          <w:sz w:val="20"/>
          <w:szCs w:val="20"/>
          <w:lang w:val="en-US"/>
        </w:rPr>
        <w:t xml:space="preserve">. да предоставя безплатно гаранционно </w:t>
      </w:r>
      <w:r w:rsidRPr="005C475B">
        <w:rPr>
          <w:rFonts w:ascii="Times New Roman" w:hAnsi="Times New Roman"/>
          <w:spacing w:val="-12"/>
          <w:sz w:val="20"/>
          <w:szCs w:val="20"/>
        </w:rPr>
        <w:t>поддържане</w:t>
      </w:r>
      <w:r w:rsidRPr="005C475B">
        <w:rPr>
          <w:rFonts w:ascii="Times New Roman" w:hAnsi="Times New Roman"/>
          <w:spacing w:val="-12"/>
          <w:sz w:val="20"/>
          <w:szCs w:val="20"/>
          <w:lang w:val="en-US"/>
        </w:rPr>
        <w:t xml:space="preserve"> на всички изпълнени работи</w:t>
      </w:r>
      <w:r w:rsidRPr="005C475B">
        <w:rPr>
          <w:rFonts w:ascii="Times New Roman" w:hAnsi="Times New Roman"/>
          <w:spacing w:val="-12"/>
          <w:sz w:val="20"/>
          <w:szCs w:val="20"/>
        </w:rPr>
        <w:t xml:space="preserve"> съгласно условията и сроковете на своето техническо предложение.</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lang w:val="en-US"/>
        </w:rPr>
        <w:t>1</w:t>
      </w:r>
      <w:r w:rsidRPr="005C475B">
        <w:rPr>
          <w:rFonts w:ascii="Times New Roman" w:hAnsi="Times New Roman"/>
          <w:spacing w:val="-12"/>
          <w:sz w:val="20"/>
          <w:szCs w:val="20"/>
        </w:rPr>
        <w:t>7</w:t>
      </w:r>
      <w:r w:rsidRPr="005C475B">
        <w:rPr>
          <w:rFonts w:ascii="Times New Roman" w:hAnsi="Times New Roman"/>
          <w:spacing w:val="-12"/>
          <w:sz w:val="20"/>
          <w:szCs w:val="20"/>
          <w:lang w:val="en-US"/>
        </w:rPr>
        <w:t>.</w:t>
      </w:r>
      <w:r w:rsidRPr="005C475B">
        <w:rPr>
          <w:rFonts w:ascii="Times New Roman" w:hAnsi="Times New Roman"/>
          <w:spacing w:val="-12"/>
          <w:sz w:val="20"/>
          <w:szCs w:val="20"/>
        </w:rPr>
        <w:t xml:space="preserve"> </w:t>
      </w:r>
      <w:r w:rsidRPr="005C475B">
        <w:rPr>
          <w:rFonts w:ascii="Times New Roman" w:hAnsi="Times New Roman"/>
          <w:spacing w:val="-12"/>
          <w:sz w:val="20"/>
          <w:szCs w:val="20"/>
          <w:lang w:val="en-US"/>
        </w:rPr>
        <w:t xml:space="preserve">да изпълнява всички заявени от Възложителя искания за гаранционно </w:t>
      </w:r>
      <w:r w:rsidRPr="005C475B">
        <w:rPr>
          <w:rFonts w:ascii="Times New Roman" w:hAnsi="Times New Roman"/>
          <w:spacing w:val="-12"/>
          <w:sz w:val="20"/>
          <w:szCs w:val="20"/>
        </w:rPr>
        <w:t>поддържане</w:t>
      </w:r>
      <w:r w:rsidRPr="005C475B">
        <w:rPr>
          <w:rFonts w:ascii="Times New Roman" w:hAnsi="Times New Roman"/>
          <w:spacing w:val="-12"/>
          <w:sz w:val="20"/>
          <w:szCs w:val="20"/>
          <w:lang w:val="en-US"/>
        </w:rPr>
        <w:t xml:space="preserve"> и ремонт, като се явява за оглед до 3 (три) работни дни след писменото му уведомяване от Възложителя и да участва в съставяне на констативен протокол</w:t>
      </w:r>
      <w:r w:rsidRPr="005C475B">
        <w:rPr>
          <w:rFonts w:ascii="Times New Roman" w:hAnsi="Times New Roman"/>
          <w:spacing w:val="-12"/>
          <w:sz w:val="20"/>
          <w:szCs w:val="20"/>
        </w:rPr>
        <w:t>,</w:t>
      </w:r>
      <w:r w:rsidRPr="005C475B">
        <w:rPr>
          <w:rFonts w:ascii="Times New Roman" w:hAnsi="Times New Roman"/>
          <w:spacing w:val="-12"/>
          <w:sz w:val="20"/>
          <w:szCs w:val="20"/>
          <w:lang w:val="en-US"/>
        </w:rPr>
        <w:t xml:space="preserve"> в който да се ангажира с конкретен разумен срок за отстраняване на дефекта.</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18</w:t>
      </w:r>
      <w:r w:rsidRPr="005C475B">
        <w:rPr>
          <w:rFonts w:ascii="Times New Roman" w:hAnsi="Times New Roman"/>
          <w:spacing w:val="-12"/>
          <w:sz w:val="20"/>
          <w:szCs w:val="20"/>
          <w:lang w:val="en-US"/>
        </w:rPr>
        <w:t>. да представя за одобрение в процеса на работа мостри на материали за одобрение от Възложителя, преди доставка</w:t>
      </w:r>
      <w:r w:rsidRPr="005C475B">
        <w:rPr>
          <w:rFonts w:ascii="Times New Roman" w:hAnsi="Times New Roman"/>
          <w:spacing w:val="-12"/>
          <w:sz w:val="20"/>
          <w:szCs w:val="20"/>
        </w:rPr>
        <w:t>та</w:t>
      </w:r>
      <w:r w:rsidRPr="005C475B">
        <w:rPr>
          <w:rFonts w:ascii="Times New Roman" w:hAnsi="Times New Roman"/>
          <w:spacing w:val="-12"/>
          <w:sz w:val="20"/>
          <w:szCs w:val="20"/>
          <w:lang w:val="en-US"/>
        </w:rPr>
        <w:t xml:space="preserve"> и влагането им в обекта.</w:t>
      </w:r>
      <w:r w:rsidRPr="005C475B">
        <w:rPr>
          <w:rFonts w:ascii="Times New Roman" w:hAnsi="Times New Roman"/>
          <w:spacing w:val="-12"/>
          <w:sz w:val="20"/>
          <w:szCs w:val="20"/>
        </w:rPr>
        <w:t xml:space="preserve">  Да не влага в ремонта материали, които Възложителят не е одобрил.</w:t>
      </w:r>
    </w:p>
    <w:p w:rsidR="00CF159D" w:rsidRPr="005C475B" w:rsidRDefault="00CF159D" w:rsidP="00AC35DA">
      <w:pPr>
        <w:spacing w:after="0" w:line="288" w:lineRule="auto"/>
        <w:ind w:firstLine="720"/>
        <w:jc w:val="both"/>
        <w:rPr>
          <w:rFonts w:ascii="Times New Roman" w:hAnsi="Times New Roman"/>
          <w:spacing w:val="-12"/>
          <w:sz w:val="20"/>
          <w:szCs w:val="20"/>
        </w:rPr>
      </w:pPr>
      <w:r>
        <w:rPr>
          <w:rFonts w:ascii="Times New Roman" w:hAnsi="Times New Roman"/>
          <w:spacing w:val="-12"/>
          <w:sz w:val="20"/>
          <w:szCs w:val="20"/>
        </w:rPr>
        <w:t>19</w:t>
      </w:r>
      <w:r w:rsidRPr="005C475B">
        <w:rPr>
          <w:rFonts w:ascii="Times New Roman" w:hAnsi="Times New Roman"/>
          <w:spacing w:val="-12"/>
          <w:sz w:val="20"/>
          <w:szCs w:val="20"/>
        </w:rPr>
        <w:t xml:space="preserve">. да </w:t>
      </w:r>
      <w:r w:rsidRPr="005C475B">
        <w:rPr>
          <w:rFonts w:ascii="Times New Roman" w:hAnsi="Times New Roman"/>
          <w:spacing w:val="-12"/>
          <w:sz w:val="20"/>
          <w:szCs w:val="20"/>
          <w:lang w:val="en-US"/>
        </w:rPr>
        <w:t>издаде надлежно попълнен счетоводен документ за сумите, които съответстват на приетите от Възложителя работи.</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20</w:t>
      </w:r>
      <w:r w:rsidRPr="005C475B">
        <w:rPr>
          <w:rFonts w:ascii="Times New Roman" w:hAnsi="Times New Roman"/>
          <w:spacing w:val="-12"/>
          <w:sz w:val="20"/>
          <w:szCs w:val="20"/>
          <w:lang w:val="en-US"/>
        </w:rPr>
        <w:t>. да не издава фактура и да не претендира за плащане на невъзложени, неодобрени и неизпълнени работи.</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21</w:t>
      </w:r>
      <w:r w:rsidRPr="005C475B">
        <w:rPr>
          <w:rFonts w:ascii="Times New Roman" w:hAnsi="Times New Roman"/>
          <w:spacing w:val="-12"/>
          <w:sz w:val="20"/>
          <w:szCs w:val="20"/>
          <w:lang w:val="en-US"/>
        </w:rPr>
        <w:t xml:space="preserve">. да почисти и отстрани от обектите цялата своя механизация, излишните материали и/или отпадъци преди подписването на </w:t>
      </w:r>
      <w:r w:rsidRPr="005C475B">
        <w:rPr>
          <w:rFonts w:ascii="Times New Roman" w:hAnsi="Times New Roman"/>
          <w:spacing w:val="-12"/>
          <w:sz w:val="20"/>
          <w:szCs w:val="20"/>
        </w:rPr>
        <w:t>ППП по чл.4(1) от този договор</w:t>
      </w:r>
      <w:r w:rsidRPr="005C475B">
        <w:rPr>
          <w:rFonts w:ascii="Times New Roman" w:hAnsi="Times New Roman"/>
          <w:spacing w:val="-12"/>
          <w:sz w:val="20"/>
          <w:szCs w:val="20"/>
          <w:lang w:val="en-US"/>
        </w:rPr>
        <w:t xml:space="preserve">. </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lang w:val="en-US"/>
        </w:rPr>
        <w:t>2</w:t>
      </w:r>
      <w:r>
        <w:rPr>
          <w:rFonts w:ascii="Times New Roman" w:hAnsi="Times New Roman"/>
          <w:spacing w:val="-12"/>
          <w:sz w:val="20"/>
          <w:szCs w:val="20"/>
          <w:lang w:val="en-US"/>
        </w:rPr>
        <w:t>2</w:t>
      </w:r>
      <w:r w:rsidRPr="005C475B">
        <w:rPr>
          <w:rFonts w:ascii="Times New Roman" w:hAnsi="Times New Roman"/>
          <w:spacing w:val="-12"/>
          <w:sz w:val="20"/>
          <w:szCs w:val="20"/>
          <w:lang w:val="en-US"/>
        </w:rPr>
        <w:t>. да не допуска повреди или разрушения на инженерната инфраструктура в и извън границите на обекта, при осъществяване на действия по изпълнение на договора.</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lang w:val="en-US"/>
        </w:rPr>
        <w:t>2</w:t>
      </w:r>
      <w:r>
        <w:rPr>
          <w:rFonts w:ascii="Times New Roman" w:hAnsi="Times New Roman"/>
          <w:spacing w:val="-12"/>
          <w:sz w:val="20"/>
          <w:szCs w:val="20"/>
          <w:lang w:val="en-US"/>
        </w:rPr>
        <w:t>3</w:t>
      </w:r>
      <w:r w:rsidRPr="005C475B">
        <w:rPr>
          <w:rFonts w:ascii="Times New Roman" w:hAnsi="Times New Roman"/>
          <w:spacing w:val="-12"/>
          <w:sz w:val="20"/>
          <w:szCs w:val="20"/>
          <w:lang w:val="en-US"/>
        </w:rPr>
        <w:t>. да възстанови всички щети, причинени или настъпили по смисъла на предходната точка.</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Pr>
          <w:rFonts w:ascii="Times New Roman" w:hAnsi="Times New Roman"/>
          <w:spacing w:val="-12"/>
          <w:sz w:val="20"/>
          <w:szCs w:val="20"/>
        </w:rPr>
        <w:t>2</w:t>
      </w:r>
      <w:r>
        <w:rPr>
          <w:rFonts w:ascii="Times New Roman" w:hAnsi="Times New Roman"/>
          <w:spacing w:val="-12"/>
          <w:sz w:val="20"/>
          <w:szCs w:val="20"/>
          <w:lang w:val="en-US"/>
        </w:rPr>
        <w:t>4</w:t>
      </w:r>
      <w:r w:rsidRPr="005C475B">
        <w:rPr>
          <w:rFonts w:ascii="Times New Roman" w:hAnsi="Times New Roman"/>
          <w:spacing w:val="-12"/>
          <w:sz w:val="20"/>
          <w:szCs w:val="20"/>
          <w:lang w:val="en-US"/>
        </w:rPr>
        <w:t>. да не допуска замърсяване на улици и околната среда, да осигурява опазване на дърветата, тротоарите и площадките. Санкциите при констатирани нарушения са за сметка на Изпълнителя.</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Pr>
          <w:rFonts w:ascii="Times New Roman" w:hAnsi="Times New Roman"/>
          <w:spacing w:val="-12"/>
          <w:sz w:val="20"/>
          <w:szCs w:val="20"/>
          <w:lang w:val="en-US"/>
        </w:rPr>
        <w:t>25</w:t>
      </w:r>
      <w:r w:rsidRPr="005C475B">
        <w:rPr>
          <w:rFonts w:ascii="Times New Roman" w:hAnsi="Times New Roman"/>
          <w:spacing w:val="-12"/>
          <w:sz w:val="20"/>
          <w:szCs w:val="20"/>
          <w:lang w:val="en-US"/>
        </w:rPr>
        <w:t>. да извършва повторно за своя сметка всички работи по отстраняването на виновно допуснати грешки и недостатъци, констатирани от Възложителя на обекта.</w:t>
      </w:r>
    </w:p>
    <w:p w:rsidR="00CF159D" w:rsidRPr="005C475B" w:rsidRDefault="00CF159D" w:rsidP="00AC35DA">
      <w:pPr>
        <w:spacing w:after="0" w:line="288" w:lineRule="auto"/>
        <w:ind w:firstLine="720"/>
        <w:jc w:val="both"/>
        <w:rPr>
          <w:rFonts w:ascii="Times New Roman" w:hAnsi="Times New Roman"/>
          <w:spacing w:val="-12"/>
          <w:sz w:val="20"/>
          <w:szCs w:val="20"/>
        </w:rPr>
      </w:pPr>
      <w:r>
        <w:rPr>
          <w:rFonts w:ascii="Times New Roman" w:hAnsi="Times New Roman"/>
          <w:spacing w:val="-12"/>
          <w:sz w:val="20"/>
          <w:szCs w:val="20"/>
        </w:rPr>
        <w:t>2</w:t>
      </w:r>
      <w:r>
        <w:rPr>
          <w:rFonts w:ascii="Times New Roman" w:hAnsi="Times New Roman"/>
          <w:spacing w:val="-12"/>
          <w:sz w:val="20"/>
          <w:szCs w:val="20"/>
          <w:lang w:val="en-US"/>
        </w:rPr>
        <w:t>6</w:t>
      </w:r>
      <w:r w:rsidRPr="005C475B">
        <w:rPr>
          <w:rFonts w:ascii="Times New Roman" w:hAnsi="Times New Roman"/>
          <w:spacing w:val="-12"/>
          <w:sz w:val="20"/>
          <w:szCs w:val="20"/>
        </w:rPr>
        <w:t>. да не допуска изхвърляне от сградите на строителни отпадъци в необезопасени участъци, като за всеки установен от възложителя случай, да заплаща неустойка в размер на по 500 (петстотин) лева.</w:t>
      </w:r>
    </w:p>
    <w:p w:rsidR="00CF159D" w:rsidRPr="005C475B" w:rsidRDefault="00CF159D" w:rsidP="00AC35DA">
      <w:pPr>
        <w:spacing w:after="0" w:line="288" w:lineRule="auto"/>
        <w:ind w:firstLine="720"/>
        <w:jc w:val="both"/>
        <w:rPr>
          <w:rFonts w:ascii="Times New Roman" w:hAnsi="Times New Roman"/>
          <w:sz w:val="20"/>
          <w:szCs w:val="20"/>
        </w:rPr>
      </w:pPr>
      <w:r>
        <w:rPr>
          <w:rFonts w:ascii="Times New Roman" w:hAnsi="Times New Roman"/>
          <w:sz w:val="20"/>
          <w:szCs w:val="20"/>
        </w:rPr>
        <w:t>2</w:t>
      </w:r>
      <w:r>
        <w:rPr>
          <w:rFonts w:ascii="Times New Roman" w:hAnsi="Times New Roman"/>
          <w:sz w:val="20"/>
          <w:szCs w:val="20"/>
          <w:lang w:val="en-US"/>
        </w:rPr>
        <w:t>7</w:t>
      </w:r>
      <w:r w:rsidRPr="005C475B">
        <w:rPr>
          <w:rFonts w:ascii="Times New Roman" w:hAnsi="Times New Roman"/>
          <w:sz w:val="20"/>
          <w:szCs w:val="20"/>
        </w:rPr>
        <w:t>. при временно складиране и изнасяне на строителни отпадъци да не задръства изходите за евакуация.</w:t>
      </w:r>
    </w:p>
    <w:p w:rsidR="00CF159D" w:rsidRPr="005C475B" w:rsidRDefault="00CF159D" w:rsidP="00AC35DA">
      <w:pPr>
        <w:spacing w:after="0" w:line="288" w:lineRule="auto"/>
        <w:ind w:firstLine="720"/>
        <w:jc w:val="both"/>
        <w:rPr>
          <w:rFonts w:ascii="Times New Roman" w:hAnsi="Times New Roman"/>
          <w:spacing w:val="-12"/>
          <w:sz w:val="20"/>
          <w:szCs w:val="20"/>
        </w:rPr>
      </w:pPr>
    </w:p>
    <w:p w:rsidR="00CF159D" w:rsidRPr="005C475B" w:rsidRDefault="00CF159D" w:rsidP="00486636">
      <w:pPr>
        <w:spacing w:after="0" w:line="288" w:lineRule="auto"/>
        <w:jc w:val="center"/>
        <w:rPr>
          <w:rFonts w:ascii="Times New Roman" w:hAnsi="Times New Roman"/>
          <w:b/>
          <w:sz w:val="20"/>
          <w:szCs w:val="20"/>
          <w:lang w:val="ru-RU"/>
        </w:rPr>
      </w:pPr>
      <w:r w:rsidRPr="005C475B">
        <w:rPr>
          <w:rFonts w:ascii="Times New Roman" w:hAnsi="Times New Roman"/>
          <w:b/>
          <w:sz w:val="20"/>
          <w:szCs w:val="20"/>
          <w:lang w:val="ru-RU"/>
        </w:rPr>
        <w:t>ПРАВА И ЗАДЪЛЖЕНИЯ НА ВЪЗЛОЖИТЕЛЯ</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Чл.</w:t>
      </w:r>
      <w:r w:rsidRPr="005C475B">
        <w:rPr>
          <w:rFonts w:ascii="Times New Roman" w:hAnsi="Times New Roman"/>
          <w:spacing w:val="-12"/>
          <w:sz w:val="20"/>
          <w:szCs w:val="20"/>
          <w:lang w:val="en-US"/>
        </w:rPr>
        <w:t xml:space="preserve">6. </w:t>
      </w:r>
      <w:r w:rsidRPr="005C475B">
        <w:rPr>
          <w:rFonts w:ascii="Times New Roman" w:hAnsi="Times New Roman"/>
          <w:spacing w:val="-12"/>
          <w:sz w:val="20"/>
          <w:szCs w:val="20"/>
        </w:rPr>
        <w:t xml:space="preserve">(1) </w:t>
      </w:r>
      <w:r w:rsidRPr="005C475B">
        <w:rPr>
          <w:rFonts w:ascii="Times New Roman" w:hAnsi="Times New Roman"/>
          <w:spacing w:val="-12"/>
          <w:sz w:val="20"/>
          <w:szCs w:val="20"/>
          <w:lang w:val="en-US"/>
        </w:rPr>
        <w:t>Възложителят има право:</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lang w:val="en-US"/>
        </w:rPr>
        <w:t>1</w:t>
      </w:r>
      <w:r w:rsidRPr="005C475B">
        <w:rPr>
          <w:rFonts w:ascii="Times New Roman" w:hAnsi="Times New Roman"/>
          <w:spacing w:val="-12"/>
          <w:sz w:val="20"/>
          <w:szCs w:val="20"/>
        </w:rPr>
        <w:t xml:space="preserve">. </w:t>
      </w:r>
      <w:r w:rsidRPr="005C475B">
        <w:rPr>
          <w:rFonts w:ascii="Times New Roman" w:hAnsi="Times New Roman"/>
          <w:spacing w:val="-12"/>
          <w:sz w:val="20"/>
          <w:szCs w:val="20"/>
          <w:lang w:val="en-US"/>
        </w:rPr>
        <w:t xml:space="preserve"> да осъществява контрол по изпълнение на договора;</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lang w:val="en-US"/>
        </w:rPr>
        <w:t>2. да извършва проверка относно качество, количество, стадии на изпълнение</w:t>
      </w:r>
      <w:r w:rsidRPr="005C475B">
        <w:rPr>
          <w:rFonts w:ascii="Times New Roman" w:hAnsi="Times New Roman"/>
          <w:spacing w:val="-12"/>
          <w:sz w:val="20"/>
          <w:szCs w:val="20"/>
        </w:rPr>
        <w:t xml:space="preserve"> на ремонтните строителни работи. </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3.</w:t>
      </w:r>
      <w:r w:rsidRPr="005C475B">
        <w:rPr>
          <w:rFonts w:ascii="Times New Roman" w:hAnsi="Times New Roman"/>
          <w:spacing w:val="-12"/>
          <w:sz w:val="20"/>
          <w:szCs w:val="20"/>
          <w:lang w:val="en-US"/>
        </w:rPr>
        <w:t xml:space="preserve"> да получава точна и навременна информация </w:t>
      </w:r>
      <w:r w:rsidRPr="005C475B">
        <w:rPr>
          <w:rFonts w:ascii="Times New Roman" w:hAnsi="Times New Roman"/>
          <w:spacing w:val="-12"/>
          <w:sz w:val="20"/>
          <w:szCs w:val="20"/>
        </w:rPr>
        <w:t xml:space="preserve">от Изпълнителя, </w:t>
      </w:r>
      <w:r w:rsidRPr="005C475B">
        <w:rPr>
          <w:rFonts w:ascii="Times New Roman" w:hAnsi="Times New Roman"/>
          <w:spacing w:val="-12"/>
          <w:sz w:val="20"/>
          <w:szCs w:val="20"/>
          <w:lang w:val="en-US"/>
        </w:rPr>
        <w:t>която е от съществено значение за изпълнението</w:t>
      </w:r>
      <w:r w:rsidRPr="005C475B">
        <w:rPr>
          <w:rFonts w:ascii="Times New Roman" w:hAnsi="Times New Roman"/>
          <w:spacing w:val="-12"/>
          <w:sz w:val="20"/>
          <w:szCs w:val="20"/>
        </w:rPr>
        <w:t xml:space="preserve"> по този договор.</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4</w:t>
      </w:r>
      <w:r w:rsidRPr="005C475B">
        <w:rPr>
          <w:rFonts w:ascii="Times New Roman" w:hAnsi="Times New Roman"/>
          <w:spacing w:val="-12"/>
          <w:sz w:val="20"/>
          <w:szCs w:val="20"/>
          <w:lang w:val="en-US"/>
        </w:rPr>
        <w:t xml:space="preserve">. </w:t>
      </w:r>
      <w:r w:rsidRPr="005C475B">
        <w:rPr>
          <w:rFonts w:ascii="Times New Roman" w:hAnsi="Times New Roman"/>
          <w:spacing w:val="-12"/>
          <w:sz w:val="20"/>
          <w:szCs w:val="20"/>
        </w:rPr>
        <w:t xml:space="preserve">да не заплати некачествено извършени, недовършени и неизвършени строително ремонтни работи от Изпълнителя </w:t>
      </w:r>
      <w:r w:rsidRPr="005C475B">
        <w:rPr>
          <w:rFonts w:ascii="Times New Roman" w:hAnsi="Times New Roman"/>
          <w:spacing w:val="-12"/>
          <w:sz w:val="20"/>
          <w:szCs w:val="20"/>
          <w:lang w:val="en-US"/>
        </w:rPr>
        <w:t>до отстраняване на всички констатирани дефекти, несъответствия и недостатъци по вида и качеството на изпълн</w:t>
      </w:r>
      <w:r w:rsidRPr="005C475B">
        <w:rPr>
          <w:rFonts w:ascii="Times New Roman" w:hAnsi="Times New Roman"/>
          <w:spacing w:val="-12"/>
          <w:sz w:val="20"/>
          <w:szCs w:val="20"/>
        </w:rPr>
        <w:t>яваните</w:t>
      </w:r>
      <w:r w:rsidRPr="005C475B">
        <w:rPr>
          <w:rFonts w:ascii="Times New Roman" w:hAnsi="Times New Roman"/>
          <w:spacing w:val="-12"/>
          <w:sz w:val="20"/>
          <w:szCs w:val="20"/>
          <w:lang w:val="en-US"/>
        </w:rPr>
        <w:t xml:space="preserve"> работи</w:t>
      </w:r>
      <w:r w:rsidRPr="005C475B">
        <w:rPr>
          <w:rFonts w:ascii="Times New Roman" w:hAnsi="Times New Roman"/>
          <w:spacing w:val="-12"/>
          <w:sz w:val="20"/>
          <w:szCs w:val="20"/>
        </w:rPr>
        <w:t>,</w:t>
      </w:r>
      <w:r w:rsidRPr="005C475B">
        <w:rPr>
          <w:rFonts w:ascii="Times New Roman" w:hAnsi="Times New Roman"/>
          <w:spacing w:val="-12"/>
          <w:sz w:val="20"/>
          <w:szCs w:val="20"/>
          <w:lang w:val="en-US"/>
        </w:rPr>
        <w:t xml:space="preserve"> без през това време да дължи заплащане на неустойки, обезщетения, лихви и други негативи.</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 xml:space="preserve">5. да откаже влагане на материали предложени от Изпълнителя. </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6</w:t>
      </w:r>
      <w:r w:rsidRPr="005C475B">
        <w:rPr>
          <w:rFonts w:ascii="Times New Roman" w:hAnsi="Times New Roman"/>
          <w:spacing w:val="-12"/>
          <w:sz w:val="20"/>
          <w:szCs w:val="20"/>
          <w:lang w:val="en-US"/>
        </w:rPr>
        <w:t xml:space="preserve">. </w:t>
      </w:r>
      <w:r w:rsidRPr="005C475B">
        <w:rPr>
          <w:rFonts w:ascii="Times New Roman" w:hAnsi="Times New Roman"/>
          <w:spacing w:val="-12"/>
          <w:sz w:val="20"/>
          <w:szCs w:val="20"/>
        </w:rPr>
        <w:t xml:space="preserve">при </w:t>
      </w:r>
      <w:r w:rsidRPr="005C475B">
        <w:rPr>
          <w:rFonts w:ascii="Times New Roman" w:hAnsi="Times New Roman"/>
          <w:spacing w:val="-12"/>
          <w:sz w:val="20"/>
          <w:szCs w:val="20"/>
          <w:lang w:val="en-US"/>
        </w:rPr>
        <w:t xml:space="preserve">констатирано некачествено изпълнение, да спира работата на Изпълнителя </w:t>
      </w:r>
      <w:r w:rsidRPr="005C475B">
        <w:rPr>
          <w:rFonts w:ascii="Times New Roman" w:hAnsi="Times New Roman"/>
          <w:spacing w:val="-12"/>
          <w:sz w:val="20"/>
          <w:szCs w:val="20"/>
        </w:rPr>
        <w:t xml:space="preserve">докато последният не отстрани причините за </w:t>
      </w:r>
      <w:r w:rsidRPr="005C475B">
        <w:rPr>
          <w:rFonts w:ascii="Times New Roman" w:hAnsi="Times New Roman"/>
          <w:spacing w:val="-12"/>
          <w:sz w:val="20"/>
          <w:szCs w:val="20"/>
          <w:lang w:val="en-US"/>
        </w:rPr>
        <w:t xml:space="preserve"> </w:t>
      </w:r>
      <w:r w:rsidRPr="005C475B">
        <w:rPr>
          <w:rFonts w:ascii="Times New Roman" w:hAnsi="Times New Roman"/>
          <w:spacing w:val="-12"/>
          <w:sz w:val="20"/>
          <w:szCs w:val="20"/>
        </w:rPr>
        <w:t>некачественото изпълнение</w:t>
      </w:r>
      <w:r w:rsidRPr="005C475B">
        <w:rPr>
          <w:rFonts w:ascii="Times New Roman" w:hAnsi="Times New Roman"/>
          <w:spacing w:val="-12"/>
          <w:sz w:val="20"/>
          <w:szCs w:val="20"/>
          <w:lang w:val="en-US"/>
        </w:rPr>
        <w:t>, както и да указва на същия за начина и технологията на изпълнение.</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7</w:t>
      </w:r>
      <w:r w:rsidRPr="005C475B">
        <w:rPr>
          <w:rFonts w:ascii="Times New Roman" w:hAnsi="Times New Roman"/>
          <w:spacing w:val="-12"/>
          <w:sz w:val="20"/>
          <w:szCs w:val="20"/>
          <w:lang w:val="en-US"/>
        </w:rPr>
        <w:t xml:space="preserve">. да иска и получи от Изпълнителя </w:t>
      </w:r>
      <w:r w:rsidRPr="005C475B">
        <w:rPr>
          <w:rFonts w:ascii="Times New Roman" w:hAnsi="Times New Roman"/>
          <w:sz w:val="20"/>
          <w:szCs w:val="20"/>
          <w:lang w:eastAsia="bg-BG"/>
        </w:rPr>
        <w:t>възстановяване, поправяне, подменяне, извършване, отстраняване и ремонтиране всички предявени от Възложителя повреди, дефекти, недостатъци и рекламации, възникнали в следствие на некачествено изпълнение, независимо от момента на възникването им, при условията и сроковете предложени от Изпълнителя в Техническото предложение.</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8</w:t>
      </w:r>
      <w:r w:rsidRPr="005C475B">
        <w:rPr>
          <w:rFonts w:ascii="Times New Roman" w:hAnsi="Times New Roman"/>
          <w:spacing w:val="-12"/>
          <w:sz w:val="20"/>
          <w:szCs w:val="20"/>
          <w:lang w:val="en-US"/>
        </w:rPr>
        <w:t xml:space="preserve">. да не възлага </w:t>
      </w:r>
      <w:r w:rsidRPr="005C475B">
        <w:rPr>
          <w:rFonts w:ascii="Times New Roman" w:hAnsi="Times New Roman"/>
          <w:spacing w:val="-12"/>
          <w:sz w:val="20"/>
          <w:szCs w:val="20"/>
        </w:rPr>
        <w:t>строително ремонтни работи</w:t>
      </w:r>
      <w:r w:rsidRPr="005C475B">
        <w:rPr>
          <w:rFonts w:ascii="Times New Roman" w:hAnsi="Times New Roman"/>
          <w:spacing w:val="-12"/>
          <w:sz w:val="20"/>
          <w:szCs w:val="20"/>
          <w:lang w:val="en-US"/>
        </w:rPr>
        <w:t xml:space="preserve">, </w:t>
      </w:r>
      <w:r w:rsidRPr="005C475B">
        <w:rPr>
          <w:rFonts w:ascii="Times New Roman" w:hAnsi="Times New Roman"/>
          <w:spacing w:val="-12"/>
          <w:sz w:val="20"/>
          <w:szCs w:val="20"/>
        </w:rPr>
        <w:t xml:space="preserve">за което не  </w:t>
      </w:r>
      <w:r w:rsidRPr="005C475B">
        <w:rPr>
          <w:rFonts w:ascii="Times New Roman" w:hAnsi="Times New Roman"/>
          <w:spacing w:val="-12"/>
          <w:sz w:val="20"/>
          <w:szCs w:val="20"/>
          <w:lang w:val="en-US"/>
        </w:rPr>
        <w:t>дължи на Изпълнителя неустойки, обезщетения, лихви, вреди и пропуснати ползи.</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9</w:t>
      </w:r>
      <w:r w:rsidRPr="005C475B">
        <w:rPr>
          <w:rFonts w:ascii="Times New Roman" w:hAnsi="Times New Roman"/>
          <w:spacing w:val="-12"/>
          <w:sz w:val="20"/>
          <w:szCs w:val="20"/>
          <w:lang w:val="en-US"/>
        </w:rPr>
        <w:t xml:space="preserve">. да удържа, усвоява и удовлетворява всички </w:t>
      </w:r>
      <w:r w:rsidRPr="005C475B">
        <w:rPr>
          <w:rFonts w:ascii="Times New Roman" w:hAnsi="Times New Roman"/>
          <w:spacing w:val="-12"/>
          <w:sz w:val="20"/>
          <w:szCs w:val="20"/>
        </w:rPr>
        <w:t xml:space="preserve">свои </w:t>
      </w:r>
      <w:r w:rsidRPr="005C475B">
        <w:rPr>
          <w:rFonts w:ascii="Times New Roman" w:hAnsi="Times New Roman"/>
          <w:spacing w:val="-12"/>
          <w:sz w:val="20"/>
          <w:szCs w:val="20"/>
          <w:lang w:val="en-US"/>
        </w:rPr>
        <w:t>имуществени претенции</w:t>
      </w:r>
      <w:r w:rsidRPr="005C475B">
        <w:rPr>
          <w:rFonts w:ascii="Times New Roman" w:hAnsi="Times New Roman"/>
          <w:spacing w:val="-12"/>
          <w:sz w:val="20"/>
          <w:szCs w:val="20"/>
        </w:rPr>
        <w:t xml:space="preserve"> </w:t>
      </w:r>
      <w:r w:rsidRPr="005C475B">
        <w:rPr>
          <w:rFonts w:ascii="Times New Roman" w:hAnsi="Times New Roman"/>
          <w:spacing w:val="-12"/>
          <w:sz w:val="20"/>
          <w:szCs w:val="20"/>
          <w:lang w:val="en-US"/>
        </w:rPr>
        <w:t xml:space="preserve">чрез гаранцията за изпълнение на договора </w:t>
      </w:r>
      <w:r w:rsidRPr="005C475B">
        <w:rPr>
          <w:rFonts w:ascii="Times New Roman" w:hAnsi="Times New Roman"/>
          <w:spacing w:val="-12"/>
          <w:sz w:val="20"/>
          <w:szCs w:val="20"/>
        </w:rPr>
        <w:t xml:space="preserve">до 31.12.2018 г. </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10</w:t>
      </w:r>
      <w:r w:rsidRPr="005C475B">
        <w:rPr>
          <w:rFonts w:ascii="Times New Roman" w:hAnsi="Times New Roman"/>
          <w:spacing w:val="-12"/>
          <w:sz w:val="20"/>
          <w:szCs w:val="20"/>
          <w:lang w:val="en-US"/>
        </w:rPr>
        <w:t>. да проверява доставените и вложени материали, като за сметка на Изпълнителя демонтира, развали, разруши и/или извърши друго действие, с оглед установяване на съответствието между одобрените с реално вложените материали и изпълнени работи.</w:t>
      </w:r>
    </w:p>
    <w:p w:rsidR="00CF159D" w:rsidRPr="005C475B" w:rsidRDefault="00CF159D"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lang w:val="en-US"/>
        </w:rPr>
        <w:t>1</w:t>
      </w:r>
      <w:r w:rsidRPr="005C475B">
        <w:rPr>
          <w:rFonts w:ascii="Times New Roman" w:hAnsi="Times New Roman"/>
          <w:spacing w:val="-12"/>
          <w:sz w:val="20"/>
          <w:szCs w:val="20"/>
        </w:rPr>
        <w:t>1</w:t>
      </w:r>
      <w:r w:rsidRPr="005C475B">
        <w:rPr>
          <w:rFonts w:ascii="Times New Roman" w:hAnsi="Times New Roman"/>
          <w:spacing w:val="-12"/>
          <w:sz w:val="20"/>
          <w:szCs w:val="20"/>
          <w:lang w:val="en-US"/>
        </w:rPr>
        <w:t>. в случай, че Изпълнителят е обединение, да иска изпълнение от всеки един от участващите в обединението лица, както и да претендира причинените вреди, неустойки, обезщетения, пропуснати ползи и други от всяко едно от участващите в него лица.</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12.</w:t>
      </w:r>
      <w:r w:rsidRPr="005C475B">
        <w:rPr>
          <w:rFonts w:ascii="Times New Roman" w:hAnsi="Times New Roman"/>
          <w:spacing w:val="-12"/>
          <w:sz w:val="20"/>
          <w:szCs w:val="20"/>
          <w:lang w:val="en-US"/>
        </w:rPr>
        <w:t xml:space="preserve"> да поиска замяна на специалист</w:t>
      </w:r>
      <w:r w:rsidRPr="005C475B">
        <w:rPr>
          <w:rFonts w:ascii="Times New Roman" w:hAnsi="Times New Roman"/>
          <w:spacing w:val="-12"/>
          <w:sz w:val="20"/>
          <w:szCs w:val="20"/>
        </w:rPr>
        <w:t>, работник или служител на Изпълнителя</w:t>
      </w:r>
      <w:r w:rsidRPr="005C475B">
        <w:rPr>
          <w:rFonts w:ascii="Times New Roman" w:hAnsi="Times New Roman"/>
          <w:spacing w:val="-12"/>
          <w:sz w:val="20"/>
          <w:szCs w:val="20"/>
          <w:lang w:val="en-US"/>
        </w:rPr>
        <w:t xml:space="preserve">, в случай, че същият не изпълнява </w:t>
      </w:r>
      <w:r w:rsidRPr="005C475B">
        <w:rPr>
          <w:rFonts w:ascii="Times New Roman" w:hAnsi="Times New Roman"/>
          <w:spacing w:val="-12"/>
          <w:sz w:val="20"/>
          <w:szCs w:val="20"/>
        </w:rPr>
        <w:t>добросъвестно задълженията си.</w:t>
      </w:r>
      <w:r w:rsidRPr="005C475B">
        <w:rPr>
          <w:rFonts w:ascii="Times New Roman" w:hAnsi="Times New Roman"/>
          <w:spacing w:val="-12"/>
          <w:sz w:val="20"/>
          <w:szCs w:val="20"/>
          <w:lang w:val="en-US"/>
        </w:rPr>
        <w:t xml:space="preserve"> </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(2) Възложителят е длъжен</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1.Да заплаща уговорената цена на всеки възложен строителен ремонт, след като Изпълнителя е извършил работата изцяло, качествено, точно, добросъвестно и съобразно изискванията на Възложителя и няма незавършени и недовършени работи.</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2.Да осигури достъп на изпълнителя до обектите за изпълнение на ремонтните работи.</w:t>
      </w:r>
    </w:p>
    <w:p w:rsidR="00CF159D" w:rsidRPr="005C475B" w:rsidRDefault="00CF159D"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3. Да определи свой упълномощен представител, който да има правата и задълженията да го представлява пред Изпълнителя, във връзка с изпълнението на договора.</w:t>
      </w:r>
    </w:p>
    <w:p w:rsidR="00CF159D" w:rsidRPr="005C475B" w:rsidRDefault="00CF159D" w:rsidP="00AC35DA">
      <w:pPr>
        <w:spacing w:after="0" w:line="288" w:lineRule="auto"/>
        <w:ind w:firstLine="720"/>
        <w:jc w:val="both"/>
        <w:rPr>
          <w:rFonts w:ascii="Times New Roman" w:hAnsi="Times New Roman"/>
          <w:spacing w:val="-12"/>
          <w:sz w:val="20"/>
          <w:szCs w:val="20"/>
        </w:rPr>
      </w:pPr>
    </w:p>
    <w:p w:rsidR="00CF159D" w:rsidRPr="005C475B" w:rsidRDefault="00CF159D" w:rsidP="00FE45CA">
      <w:pPr>
        <w:spacing w:after="0" w:line="288" w:lineRule="auto"/>
        <w:jc w:val="center"/>
        <w:rPr>
          <w:rFonts w:ascii="Times New Roman" w:hAnsi="Times New Roman"/>
          <w:b/>
          <w:sz w:val="20"/>
          <w:szCs w:val="20"/>
          <w:lang w:val="ru-RU"/>
        </w:rPr>
      </w:pPr>
      <w:r w:rsidRPr="005C475B">
        <w:rPr>
          <w:rFonts w:ascii="Times New Roman" w:hAnsi="Times New Roman"/>
          <w:b/>
          <w:sz w:val="20"/>
          <w:szCs w:val="20"/>
          <w:lang w:val="ru-RU"/>
        </w:rPr>
        <w:t>ПРЕКРАТЯВАНЕ НА ДОГОВОРА</w:t>
      </w:r>
    </w:p>
    <w:p w:rsidR="00CF159D" w:rsidRPr="005C475B" w:rsidRDefault="00CF159D" w:rsidP="00566557">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Чл. 7. Настоящият договор се прекратява:</w:t>
      </w:r>
    </w:p>
    <w:p w:rsidR="00CF159D" w:rsidRPr="005C475B" w:rsidRDefault="00CF159D" w:rsidP="00566557">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 xml:space="preserve">(1). С изтичане на срока или </w:t>
      </w:r>
      <w:r>
        <w:rPr>
          <w:rFonts w:ascii="Times New Roman" w:hAnsi="Times New Roman"/>
          <w:spacing w:val="-12"/>
          <w:sz w:val="20"/>
          <w:szCs w:val="20"/>
        </w:rPr>
        <w:t>с изпълнение на възложената работа.</w:t>
      </w:r>
      <w:r w:rsidRPr="005C475B">
        <w:rPr>
          <w:rFonts w:ascii="Times New Roman" w:hAnsi="Times New Roman"/>
          <w:spacing w:val="-12"/>
          <w:sz w:val="20"/>
          <w:szCs w:val="20"/>
        </w:rPr>
        <w:t>, в зависимост от това кое от двете събития настъпи по-рано;</w:t>
      </w:r>
    </w:p>
    <w:p w:rsidR="00CF159D" w:rsidRPr="005C475B" w:rsidRDefault="00CF159D" w:rsidP="00566557">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 xml:space="preserve">(2). При настъпване на пълна обективна невъзможност за изпълнение, за което обстоятелство засегнатата Страна е длъжна да уведоми другата Страна в срок до 3 (три) дни от настъпване на невъзможността и да представи доказателства; </w:t>
      </w:r>
    </w:p>
    <w:p w:rsidR="00CF159D" w:rsidRPr="005C475B" w:rsidRDefault="00CF159D" w:rsidP="00566557">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(3). 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rsidR="00CF159D" w:rsidRPr="005C475B" w:rsidRDefault="00CF159D" w:rsidP="00566557">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(4) При условията по чл. 5, ал. 1, т. 3, б.”а” от ЗИФОДРЮПДРКТЛТДС.</w:t>
      </w:r>
    </w:p>
    <w:p w:rsidR="00CF159D" w:rsidRPr="005C475B" w:rsidRDefault="00CF159D" w:rsidP="00566557">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Чл. 8. Договорът може да бъде прекратен:</w:t>
      </w:r>
    </w:p>
    <w:p w:rsidR="00CF159D" w:rsidRPr="005C475B" w:rsidRDefault="00CF159D" w:rsidP="00566557">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(1) По взаимно писмено съгласие на страните.</w:t>
      </w:r>
    </w:p>
    <w:p w:rsidR="00CF159D" w:rsidRPr="005C475B" w:rsidRDefault="00CF159D" w:rsidP="00566557">
      <w:pPr>
        <w:spacing w:after="0" w:line="288" w:lineRule="auto"/>
        <w:ind w:firstLine="720"/>
        <w:jc w:val="both"/>
        <w:rPr>
          <w:rFonts w:ascii="Times New Roman" w:hAnsi="Times New Roman"/>
          <w:spacing w:val="-12"/>
          <w:sz w:val="20"/>
          <w:szCs w:val="20"/>
        </w:rPr>
      </w:pPr>
      <w:r>
        <w:rPr>
          <w:rFonts w:ascii="Times New Roman" w:hAnsi="Times New Roman"/>
          <w:spacing w:val="-12"/>
          <w:sz w:val="20"/>
          <w:szCs w:val="20"/>
        </w:rPr>
        <w:t>(2). Едностранно с 7</w:t>
      </w:r>
      <w:r w:rsidRPr="005C475B">
        <w:rPr>
          <w:rFonts w:ascii="Times New Roman" w:hAnsi="Times New Roman"/>
          <w:spacing w:val="-12"/>
          <w:sz w:val="20"/>
          <w:szCs w:val="20"/>
        </w:rPr>
        <w:t>-дневно писмено предизвестие отправено до другата страна.</w:t>
      </w:r>
    </w:p>
    <w:p w:rsidR="00CF159D" w:rsidRPr="005C475B" w:rsidRDefault="00CF159D" w:rsidP="00566557">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(3). Когато за ИЗПЪЛНИТЕЛЯ бъде открито производство по несъстоятелност или ликвидация – по искане на ВЪЗЛОЖИТЕЛЯ.</w:t>
      </w:r>
    </w:p>
    <w:p w:rsidR="00CF159D" w:rsidRPr="005C475B" w:rsidRDefault="00CF159D" w:rsidP="008A4F2E">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Чл. 9. 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w:t>
      </w:r>
    </w:p>
    <w:p w:rsidR="00CF159D" w:rsidRPr="005C475B" w:rsidRDefault="00CF159D" w:rsidP="008A4F2E">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Чл. 10. Във всички случаи на прекратяване на Договора, освен при прекратяване на юридическо лице – Страна по Договора без правоприемство:</w:t>
      </w:r>
    </w:p>
    <w:p w:rsidR="00CF159D" w:rsidRPr="005C475B" w:rsidRDefault="00CF159D" w:rsidP="008A4F2E">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rsidR="00CF159D" w:rsidRPr="005C475B" w:rsidRDefault="00CF159D" w:rsidP="008A4F2E">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2. ИЗПЪЛНИТЕЛЯТ се задължава:</w:t>
      </w:r>
    </w:p>
    <w:p w:rsidR="00CF159D" w:rsidRPr="005C475B" w:rsidRDefault="00CF159D" w:rsidP="008A4F2E">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 xml:space="preserve">а) да преустанови извършване на работите, с изключение на такива дейности, каквито може да бъдат необходими и писмено поискани от ВЪЗЛОЖИТЕЛЯ; </w:t>
      </w:r>
    </w:p>
    <w:p w:rsidR="00CF159D" w:rsidRPr="005C475B" w:rsidRDefault="00CF159D" w:rsidP="008A4F2E">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б) да предаде на ВЪЗЛОЖИТЕЛЯ всички протоколи, доклади, отчети и други документи, изготвени от него в изпълнение на Договора до датата на прекратяването; и</w:t>
      </w:r>
    </w:p>
    <w:p w:rsidR="00CF159D" w:rsidRPr="005C475B" w:rsidRDefault="00CF159D" w:rsidP="008A4F2E">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rsidR="00CF159D" w:rsidRPr="005C475B" w:rsidRDefault="00CF159D" w:rsidP="008A4F2E">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Чл. 11. При предсрочно прекратяване на Договора, ВЪЗЛОЖИТЕЛЯТ е длъжен да заплати на ИЗПЪЛНИТЕЛЯ реално изпълнените и приети по установения в този договор ред работи.</w:t>
      </w:r>
    </w:p>
    <w:p w:rsidR="00CF159D" w:rsidRPr="005C475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CF159D" w:rsidRPr="00434CEB" w:rsidRDefault="00CF159D" w:rsidP="00434CEB">
      <w:pPr>
        <w:spacing w:after="0" w:line="288" w:lineRule="auto"/>
        <w:jc w:val="center"/>
        <w:rPr>
          <w:rFonts w:ascii="Times New Roman" w:hAnsi="Times New Roman"/>
          <w:b/>
          <w:sz w:val="20"/>
          <w:szCs w:val="20"/>
          <w:lang w:val="ru-RU"/>
        </w:rPr>
      </w:pPr>
      <w:r w:rsidRPr="00434CEB">
        <w:rPr>
          <w:rFonts w:ascii="Times New Roman" w:hAnsi="Times New Roman"/>
          <w:b/>
          <w:sz w:val="20"/>
          <w:szCs w:val="20"/>
          <w:lang w:val="ru-RU"/>
        </w:rPr>
        <w:t>НЕУСТОЙКИ. ОБЕЗЩЕТЕНИЯ.</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Чл.12 (1). За всяко забавено изпълнение, на сроковете по чл.2. от този договор, Изпълнителят дължи на Възложителя неустойка в размер на по 10 (десет) процента, от стойността на забавеното изпълнение.</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(2). За всяко непредоставено гаранционно отстраняване на заявен дефект, Изпълнителят дължи на Възложителят реално изпълнение, ведно с неустойка в размер на 1000 (хиляда) лева.</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Чл.13. (1) Неустойките се заплащат незабавно, при поискване от Възложителя, по следната банкова сметка IBAN: BG83 BNBG 9661 3100 1751 01, при БНБ, ЦУ, BIC BNBG BGSD..</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 xml:space="preserve">(2) Възложителят може да претендира обезщетение за нанесени вреди и пропуснати ползи по общия ред, независимо от начислените неустойки. </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Чл.14.(1). ВЪЗЛОЖИТЕЛЯТ има право да удовлетвори всички свои вземания /като усвои или прихване/ от дължимите на Изпълнителя парични средства, начислените неустойки, без да е необходимо изричното писмено насрещно съгласие за размера и основанието за усвояване и/или прихващане.</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(2) Възложителят има право да забави изплащането на разликата след усвояването/прихващането до представяне на съответния финансово - счетоводен документ, съобразен с усвояването /прихващането.</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CF159D" w:rsidRPr="00434CEB" w:rsidRDefault="00CF159D" w:rsidP="00434CEB">
      <w:pPr>
        <w:spacing w:after="0" w:line="288" w:lineRule="auto"/>
        <w:jc w:val="center"/>
        <w:rPr>
          <w:rFonts w:ascii="Times New Roman" w:hAnsi="Times New Roman"/>
          <w:b/>
          <w:sz w:val="20"/>
          <w:szCs w:val="20"/>
          <w:lang w:val="ru-RU"/>
        </w:rPr>
      </w:pPr>
      <w:r w:rsidRPr="00434CEB">
        <w:rPr>
          <w:rFonts w:ascii="Times New Roman" w:hAnsi="Times New Roman"/>
          <w:b/>
          <w:sz w:val="20"/>
          <w:szCs w:val="20"/>
          <w:lang w:val="ru-RU"/>
        </w:rPr>
        <w:t>НЕПРЕОДОЛИМА СИЛА</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Чл. 15. (1) 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чл.306, ал.2 от Търговския закон.</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(2) Не може да се позовава на непреодолима сила Страна, която е била в забава към момента на настъпване на обстоятелството, съставляващо непреодолима сила, или чиято небрежност или умишлени действия или бездействия са довели до невъзможност за изпълнение на Договора.</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(3)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3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(4) Докато трае непреодолимата сила, изпълнението на задълженията на свързаните с тях насрещни задължения се спира.</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CF159D" w:rsidRPr="00434CEB" w:rsidRDefault="00CF159D" w:rsidP="00434CEB">
      <w:pPr>
        <w:spacing w:after="0" w:line="288" w:lineRule="auto"/>
        <w:jc w:val="center"/>
        <w:rPr>
          <w:rFonts w:ascii="Times New Roman" w:hAnsi="Times New Roman"/>
          <w:b/>
          <w:sz w:val="20"/>
          <w:szCs w:val="20"/>
          <w:lang w:val="ru-RU"/>
        </w:rPr>
      </w:pPr>
      <w:r w:rsidRPr="00434CEB">
        <w:rPr>
          <w:rFonts w:ascii="Times New Roman" w:hAnsi="Times New Roman"/>
          <w:b/>
          <w:sz w:val="20"/>
          <w:szCs w:val="20"/>
          <w:lang w:val="ru-RU"/>
        </w:rPr>
        <w:t>ПРЕХВЪРЛЯНЕ НА ПРАВА И ЗАДЪЛЖЕНИЯ</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Чл. 16. Никоя от Страните няма право да прехвърля никое от правата и задълженията, произтичащи от този Договор, без съгласието на другата Страна. Паричните вземания по Договора могат да бъдат прехвърляни или залагани съгласно приложимото право.</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CF159D" w:rsidRPr="00434CEB" w:rsidRDefault="00CF159D" w:rsidP="00434CEB">
      <w:pPr>
        <w:spacing w:after="0" w:line="288" w:lineRule="auto"/>
        <w:jc w:val="center"/>
        <w:rPr>
          <w:rFonts w:ascii="Times New Roman" w:hAnsi="Times New Roman"/>
          <w:b/>
          <w:sz w:val="20"/>
          <w:szCs w:val="20"/>
          <w:lang w:val="ru-RU"/>
        </w:rPr>
      </w:pPr>
      <w:r w:rsidRPr="00434CEB">
        <w:rPr>
          <w:rFonts w:ascii="Times New Roman" w:hAnsi="Times New Roman"/>
          <w:b/>
          <w:sz w:val="20"/>
          <w:szCs w:val="20"/>
          <w:lang w:val="ru-RU"/>
        </w:rPr>
        <w:t xml:space="preserve">ДЕФИНИРАНИ ПОНЯТИЯ И ТЪЛКУВАНЕ </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Чл. 17. (1) 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(2) При противоречие между различни разпоредби или условия, съдържащи се в Договора и Приложенията, се прилагат следните правила: специалните разпоредби на ЗОП, ППЗОП имат предимство пред разпоредбите на Договора, ЗЗД, ТЗ, ЗУТ и приложенията към него.</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CF159D" w:rsidRPr="00434CEB" w:rsidRDefault="00CF159D" w:rsidP="00434CEB">
      <w:pPr>
        <w:spacing w:after="0" w:line="288" w:lineRule="auto"/>
        <w:jc w:val="center"/>
        <w:rPr>
          <w:rFonts w:ascii="Times New Roman" w:hAnsi="Times New Roman"/>
          <w:b/>
          <w:sz w:val="20"/>
          <w:szCs w:val="20"/>
          <w:lang w:val="ru-RU"/>
        </w:rPr>
      </w:pPr>
      <w:r w:rsidRPr="00434CEB">
        <w:rPr>
          <w:rFonts w:ascii="Times New Roman" w:hAnsi="Times New Roman"/>
          <w:b/>
          <w:sz w:val="20"/>
          <w:szCs w:val="20"/>
          <w:lang w:val="ru-RU"/>
        </w:rPr>
        <w:t>ПОДИЗПЪЛНИТЕЛИ</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Чл. 18.(1). За извършване на дейностите по Договора, Изпълнителят има право да ползва подизпълнител отговарящ на условията на чл.66 от ЗОП.</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(2). Изпълнителят може да извършва замяна на посочените подизпълнители за изпълнение на Договора, както и да включва нови подизпълнители в предвидените в ЗОП случаи и при предвидените в ЗОП условия.</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(3). Независимо от използването на подизпълнители, отговорността за изпълнение на настоящия Договор е на Изпълнителя.</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Чл. 19. При сключването на Договорите с подизпълнителите, оферирани в офертата на Изпълнителя, последният е длъжен да създаде условия и гаранции, че:</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1. приложимите клаузи на Договора са задължителни за изпълнение от подизпълнителите;</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2. действията на Подизпълнителите няма да доведат пряко или косвено до неизпълнение на Договора;</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3. при осъществяване на контролните си функции по договора Възложителят ще може безпрепятствено да извършва проверка на дейността и документацията на подизпълнителите.</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Чл. 20.(1).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директно на подизпълнителя.</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(2). Разплащанията по Чл. 20.(1).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(3) Към искането по Чл. 20.(2). Изпълнителят предоставя становище, от което да е видно дали оспорва плащанията или част от тях като недължими.</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(4) Възложителят има право да откаже плащане по Чл. 20.(2)., когато искането за плащане е оспорено, до момента на отстраняване на причината за отказа.</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CF159D" w:rsidRPr="00434CEB" w:rsidRDefault="00CF159D" w:rsidP="00434CEB">
      <w:pPr>
        <w:spacing w:after="0" w:line="288" w:lineRule="auto"/>
        <w:jc w:val="center"/>
        <w:rPr>
          <w:rFonts w:ascii="Times New Roman" w:hAnsi="Times New Roman"/>
          <w:b/>
          <w:sz w:val="20"/>
          <w:szCs w:val="20"/>
          <w:lang w:val="ru-RU"/>
        </w:rPr>
      </w:pPr>
      <w:r w:rsidRPr="00434CEB">
        <w:rPr>
          <w:rFonts w:ascii="Times New Roman" w:hAnsi="Times New Roman"/>
          <w:b/>
          <w:sz w:val="20"/>
          <w:szCs w:val="20"/>
          <w:lang w:val="ru-RU"/>
        </w:rPr>
        <w:t>ЗАКЛЮЧИТЕЛНИ РАЗПОРЕДБИ</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Чл.21.(1). За неуредени в настоящия договор и документацията за участие въпроси се прилагат разпоредбите на ЗОП, ППЗОП, ГПК, ЗЗД, ТЗ, ЗУТ и другите регламентиращи предмета на този договор.</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(2). Нищожността на някоя от клаузите по Договора или на допълнително уговорени условия не води до нищожност на друга клауза или на Договора като цяло.</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 xml:space="preserve">(3) 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(4). Изменения и допълнения в договора могат да се правят само при условията на чл.116 от ЗОП.</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Чл. 22. 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разрешават по взаимно съгласие на двете страни, а при непостигане на такова, спорът ще се разрешава от компетентния съд в гр. София, по реда на ГПК.</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 xml:space="preserve">Чл.23.(1). Всички съобщения, уведомления, покани, предизвестия и други до ВЪЗЛОЖИТЕЛЯ се изпращат до адрес: София, Студентски град, п.к.1700, ул. ”Акад. Стефан Младенов” 21, Ректорат НСА Васил Левски, Деловодство ст. 111, </w:t>
      </w:r>
      <w:hyperlink r:id="rId6" w:history="1">
        <w:r w:rsidRPr="00434CEB">
          <w:rPr>
            <w:rFonts w:ascii="Times New Roman" w:hAnsi="Times New Roman"/>
            <w:spacing w:val="-12"/>
            <w:sz w:val="20"/>
            <w:szCs w:val="20"/>
          </w:rPr>
          <w:t>nsa.filipov@gmail.com</w:t>
        </w:r>
      </w:hyperlink>
      <w:r w:rsidRPr="00434CEB">
        <w:rPr>
          <w:rFonts w:ascii="Times New Roman" w:hAnsi="Times New Roman"/>
          <w:spacing w:val="-12"/>
          <w:sz w:val="20"/>
          <w:szCs w:val="20"/>
          <w:lang w:eastAsia="bg-BG"/>
        </w:rPr>
        <w:t>.</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 xml:space="preserve">(2) Всички съобщения, заявки за доставки, уведомления, покани, предизвестия и други до ИЗПЪЛНИТЕЛЯ ще се изпращат по електронен път чрез Интернет на електронен адрес email: </w:t>
      </w:r>
      <w:hyperlink r:id="rId7" w:history="1">
        <w:r w:rsidRPr="00434CEB">
          <w:rPr>
            <w:rFonts w:ascii="Times New Roman" w:hAnsi="Times New Roman"/>
            <w:spacing w:val="-12"/>
            <w:sz w:val="20"/>
            <w:szCs w:val="20"/>
            <w:lang w:eastAsia="bg-BG"/>
          </w:rPr>
          <w:t>……………………@</w:t>
        </w:r>
      </w:hyperlink>
      <w:r w:rsidRPr="00434CEB">
        <w:rPr>
          <w:rFonts w:ascii="Times New Roman" w:hAnsi="Times New Roman"/>
          <w:spacing w:val="-12"/>
          <w:sz w:val="20"/>
          <w:szCs w:val="20"/>
          <w:lang w:eastAsia="bg-BG"/>
        </w:rPr>
        <w:t>........................... или лично, на посоченото в този договор упълномощено лице. Неотварянето, изтриването и непрочитането на уведомлението изпратено по електронната поща /по email/ не освобождава от отговорност получателят и същия се счита за уведомен.</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(3) При промяна на посочените адреси, email, телефон и други данни за контакт, съответната Страна е длъжна да уведоми другата в писмен вид в срок до 7 (седем)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(4)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ИЗПЪЛНИТЕЛЯ, същият се задължава да уведоми ВЪЗЛОЖИТЕЛЯ за промяната в срок до 7 (седем) дни от вписването ѝ в съответния регистър.</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(5) Всички протоколи, фактури, доклади, съобщения, уведомления и други документи, свързани с този договор, следва да съдържат деловодния номер на договора, по описа на Възложителя.</w:t>
      </w:r>
    </w:p>
    <w:p w:rsidR="00CF159D" w:rsidRPr="00434CEB" w:rsidRDefault="00CF159D"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 xml:space="preserve">Настоящият договор се състои </w:t>
      </w:r>
      <w:r>
        <w:rPr>
          <w:rFonts w:ascii="Times New Roman" w:hAnsi="Times New Roman"/>
          <w:spacing w:val="-12"/>
          <w:sz w:val="20"/>
          <w:szCs w:val="20"/>
          <w:lang w:val="en-US" w:eastAsia="bg-BG"/>
        </w:rPr>
        <w:t>6</w:t>
      </w:r>
      <w:r w:rsidRPr="00434CEB">
        <w:rPr>
          <w:rFonts w:ascii="Times New Roman" w:hAnsi="Times New Roman"/>
          <w:spacing w:val="-12"/>
          <w:sz w:val="20"/>
          <w:szCs w:val="20"/>
          <w:lang w:eastAsia="bg-BG"/>
        </w:rPr>
        <w:t xml:space="preserve"> броя страници и се състави и подписа в два еднообразни екземпляра по един за всяка страна. Същият е неразделна част от поръчка с предмет :  </w:t>
      </w:r>
      <w:r w:rsidRPr="00434CEB">
        <w:rPr>
          <w:rFonts w:ascii="Times New Roman" w:hAnsi="Times New Roman"/>
          <w:b/>
          <w:spacing w:val="-12"/>
          <w:sz w:val="20"/>
          <w:szCs w:val="20"/>
          <w:lang w:eastAsia="bg-BG"/>
        </w:rPr>
        <w:t>„ Ремонт и боядисване на покриви на обекти на НСА „Васил Левски”</w:t>
      </w:r>
      <w:r w:rsidRPr="00434CEB">
        <w:rPr>
          <w:rFonts w:ascii="Times New Roman" w:hAnsi="Times New Roman"/>
          <w:spacing w:val="-12"/>
          <w:sz w:val="20"/>
          <w:szCs w:val="20"/>
          <w:lang w:eastAsia="bg-BG"/>
        </w:rPr>
        <w:t>.</w:t>
      </w:r>
    </w:p>
    <w:p w:rsidR="00CF159D" w:rsidRPr="005C475B" w:rsidRDefault="00CF159D"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 xml:space="preserve">Приложение: </w:t>
      </w:r>
      <w:r>
        <w:rPr>
          <w:rFonts w:ascii="Times New Roman" w:hAnsi="Times New Roman"/>
          <w:spacing w:val="-12"/>
          <w:sz w:val="20"/>
          <w:szCs w:val="20"/>
          <w:lang w:eastAsia="bg-BG"/>
        </w:rPr>
        <w:t xml:space="preserve"> </w:t>
      </w:r>
      <w:r w:rsidRPr="005C475B">
        <w:rPr>
          <w:rFonts w:ascii="Times New Roman" w:hAnsi="Times New Roman"/>
          <w:spacing w:val="-12"/>
          <w:sz w:val="20"/>
          <w:szCs w:val="20"/>
          <w:lang w:eastAsia="bg-BG"/>
        </w:rPr>
        <w:t xml:space="preserve">Приложение 1 - Техническо предложение;  Приложение 2 - Ценово предложение  </w:t>
      </w:r>
    </w:p>
    <w:p w:rsidR="00CF159D" w:rsidRPr="005C475B" w:rsidRDefault="00CF159D"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CF159D" w:rsidRPr="005C475B" w:rsidRDefault="00CF159D" w:rsidP="00AC35DA">
      <w:pPr>
        <w:spacing w:after="0" w:line="288" w:lineRule="auto"/>
        <w:jc w:val="both"/>
        <w:rPr>
          <w:rFonts w:ascii="Times New Roman" w:hAnsi="Times New Roman"/>
          <w:sz w:val="20"/>
          <w:szCs w:val="20"/>
        </w:rPr>
      </w:pPr>
      <w:r w:rsidRPr="005C475B">
        <w:rPr>
          <w:rFonts w:ascii="Times New Roman" w:hAnsi="Times New Roman"/>
          <w:sz w:val="20"/>
          <w:szCs w:val="20"/>
        </w:rPr>
        <w:t xml:space="preserve">ЗА  ВЪЗЛОЖИТЕЛЯ: ……….................     </w:t>
      </w:r>
      <w:r w:rsidRPr="005C475B">
        <w:rPr>
          <w:rFonts w:ascii="Times New Roman" w:hAnsi="Times New Roman"/>
          <w:sz w:val="20"/>
          <w:szCs w:val="20"/>
        </w:rPr>
        <w:tab/>
      </w:r>
      <w:r w:rsidRPr="005C475B">
        <w:rPr>
          <w:rFonts w:ascii="Times New Roman" w:hAnsi="Times New Roman"/>
          <w:sz w:val="20"/>
          <w:szCs w:val="20"/>
        </w:rPr>
        <w:tab/>
      </w:r>
      <w:r w:rsidRPr="005C475B">
        <w:rPr>
          <w:rFonts w:ascii="Times New Roman" w:hAnsi="Times New Roman"/>
          <w:sz w:val="20"/>
          <w:szCs w:val="20"/>
        </w:rPr>
        <w:tab/>
      </w:r>
      <w:r w:rsidRPr="005C475B">
        <w:rPr>
          <w:rFonts w:ascii="Times New Roman" w:hAnsi="Times New Roman"/>
          <w:sz w:val="20"/>
          <w:szCs w:val="20"/>
        </w:rPr>
        <w:tab/>
        <w:t>ЗА ИЗПЪЛНИТЕЛЯ:.................………...</w:t>
      </w:r>
    </w:p>
    <w:p w:rsidR="00CF159D" w:rsidRDefault="00CF159D" w:rsidP="00AC35DA">
      <w:pPr>
        <w:spacing w:after="0" w:line="288" w:lineRule="auto"/>
        <w:jc w:val="both"/>
        <w:rPr>
          <w:rFonts w:ascii="Times New Roman" w:hAnsi="Times New Roman"/>
          <w:sz w:val="20"/>
          <w:szCs w:val="20"/>
        </w:rPr>
      </w:pPr>
    </w:p>
    <w:p w:rsidR="00CF159D" w:rsidRPr="005C475B" w:rsidRDefault="00CF159D" w:rsidP="00AC35DA">
      <w:pPr>
        <w:spacing w:after="0" w:line="288" w:lineRule="auto"/>
        <w:jc w:val="both"/>
        <w:rPr>
          <w:rFonts w:ascii="Times New Roman" w:hAnsi="Times New Roman"/>
          <w:sz w:val="20"/>
          <w:szCs w:val="20"/>
        </w:rPr>
      </w:pPr>
      <w:r w:rsidRPr="005C475B">
        <w:rPr>
          <w:rFonts w:ascii="Times New Roman" w:hAnsi="Times New Roman"/>
          <w:sz w:val="20"/>
          <w:szCs w:val="20"/>
        </w:rPr>
        <w:t xml:space="preserve">проф. </w:t>
      </w:r>
      <w:r>
        <w:rPr>
          <w:rFonts w:ascii="Times New Roman" w:hAnsi="Times New Roman"/>
          <w:spacing w:val="-12"/>
          <w:sz w:val="20"/>
          <w:szCs w:val="20"/>
          <w:lang w:eastAsia="bg-BG"/>
        </w:rPr>
        <w:t>Николай Изов</w:t>
      </w:r>
      <w:r w:rsidRPr="005C475B">
        <w:rPr>
          <w:rFonts w:ascii="Times New Roman" w:hAnsi="Times New Roman"/>
          <w:sz w:val="20"/>
          <w:szCs w:val="20"/>
        </w:rPr>
        <w:t xml:space="preserve"> – Ректор</w:t>
      </w:r>
    </w:p>
    <w:p w:rsidR="00CF159D" w:rsidRDefault="00CF159D" w:rsidP="00AC35DA">
      <w:pPr>
        <w:spacing w:after="0" w:line="288" w:lineRule="auto"/>
        <w:jc w:val="both"/>
        <w:rPr>
          <w:rFonts w:ascii="Times New Roman" w:hAnsi="Times New Roman"/>
          <w:sz w:val="20"/>
          <w:szCs w:val="20"/>
        </w:rPr>
      </w:pPr>
    </w:p>
    <w:p w:rsidR="00CF159D" w:rsidRPr="005C475B" w:rsidRDefault="00CF159D" w:rsidP="00AC35DA">
      <w:pPr>
        <w:spacing w:after="0" w:line="288" w:lineRule="auto"/>
        <w:jc w:val="both"/>
        <w:rPr>
          <w:rFonts w:ascii="Times New Roman" w:hAnsi="Times New Roman"/>
          <w:sz w:val="20"/>
          <w:szCs w:val="20"/>
        </w:rPr>
      </w:pPr>
    </w:p>
    <w:p w:rsidR="00CF159D" w:rsidRPr="005C475B" w:rsidRDefault="00CF159D" w:rsidP="00AC35DA">
      <w:pPr>
        <w:spacing w:after="0" w:line="288" w:lineRule="auto"/>
        <w:jc w:val="both"/>
        <w:rPr>
          <w:rFonts w:ascii="Times New Roman" w:hAnsi="Times New Roman"/>
          <w:sz w:val="20"/>
          <w:szCs w:val="20"/>
        </w:rPr>
      </w:pPr>
      <w:r w:rsidRPr="005C475B">
        <w:rPr>
          <w:rFonts w:ascii="Times New Roman" w:hAnsi="Times New Roman"/>
          <w:sz w:val="20"/>
          <w:szCs w:val="20"/>
        </w:rPr>
        <w:t>Николинка Любенова - Главен счетоводител</w:t>
      </w:r>
    </w:p>
    <w:p w:rsidR="00CF159D" w:rsidRDefault="00CF159D" w:rsidP="00AC35DA">
      <w:pPr>
        <w:spacing w:after="0" w:line="288" w:lineRule="auto"/>
        <w:jc w:val="both"/>
        <w:rPr>
          <w:rFonts w:ascii="Times New Roman" w:hAnsi="Times New Roman"/>
          <w:sz w:val="20"/>
          <w:szCs w:val="20"/>
        </w:rPr>
      </w:pPr>
    </w:p>
    <w:p w:rsidR="00CF159D" w:rsidRPr="005C475B" w:rsidRDefault="00CF159D" w:rsidP="00AC35DA">
      <w:pPr>
        <w:spacing w:after="0" w:line="288" w:lineRule="auto"/>
        <w:jc w:val="both"/>
        <w:rPr>
          <w:rFonts w:ascii="Times New Roman" w:hAnsi="Times New Roman"/>
          <w:sz w:val="20"/>
          <w:szCs w:val="20"/>
        </w:rPr>
      </w:pPr>
    </w:p>
    <w:p w:rsidR="00CF159D" w:rsidRPr="005C475B" w:rsidRDefault="00CF159D" w:rsidP="00AC35DA">
      <w:pPr>
        <w:spacing w:after="0" w:line="288" w:lineRule="auto"/>
        <w:jc w:val="both"/>
        <w:rPr>
          <w:rFonts w:ascii="Times New Roman" w:hAnsi="Times New Roman"/>
          <w:sz w:val="20"/>
          <w:szCs w:val="20"/>
        </w:rPr>
      </w:pPr>
      <w:r w:rsidRPr="005C475B">
        <w:rPr>
          <w:rFonts w:ascii="Times New Roman" w:hAnsi="Times New Roman"/>
          <w:sz w:val="20"/>
          <w:szCs w:val="20"/>
        </w:rPr>
        <w:t>Инж. Ивайло Филипов – Ръководител отдел „Капитално строителство”</w:t>
      </w:r>
    </w:p>
    <w:sectPr w:rsidR="00CF159D" w:rsidRPr="005C475B" w:rsidSect="002E7D7C">
      <w:headerReference w:type="even" r:id="rId8"/>
      <w:headerReference w:type="default" r:id="rId9"/>
      <w:footerReference w:type="even" r:id="rId10"/>
      <w:footerReference w:type="default" r:id="rId11"/>
      <w:pgSz w:w="11907" w:h="16840" w:code="9"/>
      <w:pgMar w:top="567" w:right="850" w:bottom="284" w:left="567" w:header="709" w:footer="709" w:gutter="0"/>
      <w:pgNumType w:start="1" w:chapStyle="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59D" w:rsidRDefault="00CF159D">
      <w:pPr>
        <w:spacing w:after="0" w:line="240" w:lineRule="auto"/>
      </w:pPr>
      <w:r>
        <w:separator/>
      </w:r>
    </w:p>
  </w:endnote>
  <w:endnote w:type="continuationSeparator" w:id="0">
    <w:p w:rsidR="00CF159D" w:rsidRDefault="00CF1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59D" w:rsidRDefault="00CF159D" w:rsidP="000E60D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F159D" w:rsidRDefault="00CF159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59D" w:rsidRPr="002E7D7C" w:rsidRDefault="00CF159D">
    <w:pPr>
      <w:pStyle w:val="Footer"/>
      <w:jc w:val="right"/>
      <w:rPr>
        <w:sz w:val="18"/>
        <w:szCs w:val="18"/>
      </w:rPr>
    </w:pPr>
    <w:r w:rsidRPr="002E7D7C">
      <w:rPr>
        <w:sz w:val="18"/>
        <w:szCs w:val="18"/>
      </w:rPr>
      <w:fldChar w:fldCharType="begin"/>
    </w:r>
    <w:r w:rsidRPr="002E7D7C">
      <w:rPr>
        <w:sz w:val="18"/>
        <w:szCs w:val="18"/>
      </w:rPr>
      <w:instrText xml:space="preserve"> PAGE   \* MERGEFORMAT </w:instrText>
    </w:r>
    <w:r w:rsidRPr="002E7D7C">
      <w:rPr>
        <w:sz w:val="18"/>
        <w:szCs w:val="18"/>
      </w:rPr>
      <w:fldChar w:fldCharType="separate"/>
    </w:r>
    <w:r>
      <w:rPr>
        <w:noProof/>
        <w:sz w:val="18"/>
        <w:szCs w:val="18"/>
      </w:rPr>
      <w:t>6</w:t>
    </w:r>
    <w:r w:rsidRPr="002E7D7C">
      <w:rPr>
        <w:sz w:val="18"/>
        <w:szCs w:val="18"/>
      </w:rPr>
      <w:fldChar w:fldCharType="end"/>
    </w:r>
  </w:p>
  <w:p w:rsidR="00CF159D" w:rsidRPr="00CE762E" w:rsidRDefault="00CF159D" w:rsidP="00A17E13">
    <w:pPr>
      <w:pStyle w:val="Footer"/>
      <w:ind w:right="360"/>
      <w:jc w:val="both"/>
      <w:rPr>
        <w:rStyle w:val="FontStyle17"/>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59D" w:rsidRDefault="00CF159D">
      <w:pPr>
        <w:spacing w:after="0" w:line="240" w:lineRule="auto"/>
      </w:pPr>
      <w:r>
        <w:separator/>
      </w:r>
    </w:p>
  </w:footnote>
  <w:footnote w:type="continuationSeparator" w:id="0">
    <w:p w:rsidR="00CF159D" w:rsidRDefault="00CF15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59D" w:rsidRDefault="00CF159D" w:rsidP="001A196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F159D" w:rsidRDefault="00CF159D" w:rsidP="001A1966">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59D" w:rsidRPr="00043C6F" w:rsidRDefault="00CF159D" w:rsidP="001A1966">
    <w:pPr>
      <w:pStyle w:val="Header"/>
      <w:framePr w:wrap="around" w:vAnchor="text" w:hAnchor="margin" w:xAlign="right" w:y="1"/>
      <w:rPr>
        <w:rStyle w:val="PageNumber"/>
        <w:sz w:val="8"/>
      </w:rPr>
    </w:pPr>
  </w:p>
  <w:p w:rsidR="00CF159D" w:rsidRPr="00043C6F" w:rsidRDefault="00CF159D" w:rsidP="00043C6F">
    <w:pPr>
      <w:pStyle w:val="Header"/>
      <w:ind w:right="360"/>
      <w:jc w:val="center"/>
      <w:rPr>
        <w:sz w:val="12"/>
      </w:rPr>
    </w:pPr>
    <w:r w:rsidRPr="00043C6F">
      <w:rPr>
        <w:rStyle w:val="FontStyle17"/>
        <w:sz w:val="12"/>
        <w:szCs w:val="24"/>
      </w:rPr>
      <w:t>Национална спортна академия "Васил Левски"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2"/>
  <w:doNotDisplayPageBoundari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35DA"/>
    <w:rsid w:val="00004FA9"/>
    <w:rsid w:val="00024EFE"/>
    <w:rsid w:val="00040B91"/>
    <w:rsid w:val="00043C6F"/>
    <w:rsid w:val="00056D4B"/>
    <w:rsid w:val="00062941"/>
    <w:rsid w:val="00064750"/>
    <w:rsid w:val="000A0A41"/>
    <w:rsid w:val="000D10AB"/>
    <w:rsid w:val="000D37B5"/>
    <w:rsid w:val="000D6FA6"/>
    <w:rsid w:val="000E60D6"/>
    <w:rsid w:val="000F113F"/>
    <w:rsid w:val="000F5EF6"/>
    <w:rsid w:val="00135F62"/>
    <w:rsid w:val="001430A9"/>
    <w:rsid w:val="0016786B"/>
    <w:rsid w:val="0017304C"/>
    <w:rsid w:val="00191DD5"/>
    <w:rsid w:val="001A1966"/>
    <w:rsid w:val="001E0C35"/>
    <w:rsid w:val="001F59F7"/>
    <w:rsid w:val="001F7F0A"/>
    <w:rsid w:val="00227A1E"/>
    <w:rsid w:val="00232EF3"/>
    <w:rsid w:val="00237F56"/>
    <w:rsid w:val="002547FD"/>
    <w:rsid w:val="002B4E1D"/>
    <w:rsid w:val="002B66E7"/>
    <w:rsid w:val="002B7161"/>
    <w:rsid w:val="002D234C"/>
    <w:rsid w:val="002E0D95"/>
    <w:rsid w:val="002E7D7C"/>
    <w:rsid w:val="00373C83"/>
    <w:rsid w:val="00382D43"/>
    <w:rsid w:val="00384C88"/>
    <w:rsid w:val="003A0B68"/>
    <w:rsid w:val="003A4C34"/>
    <w:rsid w:val="003B0E98"/>
    <w:rsid w:val="003B2539"/>
    <w:rsid w:val="003D0BB7"/>
    <w:rsid w:val="003D0D31"/>
    <w:rsid w:val="003F2C14"/>
    <w:rsid w:val="00403B4D"/>
    <w:rsid w:val="00434CEB"/>
    <w:rsid w:val="00440BF2"/>
    <w:rsid w:val="00475F5A"/>
    <w:rsid w:val="00486636"/>
    <w:rsid w:val="00531CEE"/>
    <w:rsid w:val="00543ECB"/>
    <w:rsid w:val="00565440"/>
    <w:rsid w:val="00565AB9"/>
    <w:rsid w:val="00566557"/>
    <w:rsid w:val="0059113B"/>
    <w:rsid w:val="005916D7"/>
    <w:rsid w:val="005A442D"/>
    <w:rsid w:val="005C475B"/>
    <w:rsid w:val="005C6272"/>
    <w:rsid w:val="005D0909"/>
    <w:rsid w:val="005E332A"/>
    <w:rsid w:val="005F2BA3"/>
    <w:rsid w:val="005F2D2E"/>
    <w:rsid w:val="00606843"/>
    <w:rsid w:val="00621A82"/>
    <w:rsid w:val="00635489"/>
    <w:rsid w:val="00660F6C"/>
    <w:rsid w:val="006616A4"/>
    <w:rsid w:val="0066387E"/>
    <w:rsid w:val="00675F04"/>
    <w:rsid w:val="006B064A"/>
    <w:rsid w:val="006B6618"/>
    <w:rsid w:val="006C4906"/>
    <w:rsid w:val="006D2FAC"/>
    <w:rsid w:val="006E08B5"/>
    <w:rsid w:val="007223AA"/>
    <w:rsid w:val="007272C1"/>
    <w:rsid w:val="007361D2"/>
    <w:rsid w:val="00747E9F"/>
    <w:rsid w:val="007717D2"/>
    <w:rsid w:val="00791BC6"/>
    <w:rsid w:val="007B6071"/>
    <w:rsid w:val="007C294F"/>
    <w:rsid w:val="007F40B8"/>
    <w:rsid w:val="00806CC6"/>
    <w:rsid w:val="00835E3B"/>
    <w:rsid w:val="00836AB1"/>
    <w:rsid w:val="00845397"/>
    <w:rsid w:val="00857235"/>
    <w:rsid w:val="00861428"/>
    <w:rsid w:val="008620C3"/>
    <w:rsid w:val="00865A00"/>
    <w:rsid w:val="008A4F2E"/>
    <w:rsid w:val="008B43BC"/>
    <w:rsid w:val="008E2877"/>
    <w:rsid w:val="008E4746"/>
    <w:rsid w:val="00922824"/>
    <w:rsid w:val="009301EA"/>
    <w:rsid w:val="00934A27"/>
    <w:rsid w:val="00942706"/>
    <w:rsid w:val="00944414"/>
    <w:rsid w:val="00951E63"/>
    <w:rsid w:val="009566CF"/>
    <w:rsid w:val="00957952"/>
    <w:rsid w:val="009737A9"/>
    <w:rsid w:val="00993105"/>
    <w:rsid w:val="009D78C1"/>
    <w:rsid w:val="009E0AC3"/>
    <w:rsid w:val="00A03257"/>
    <w:rsid w:val="00A04D41"/>
    <w:rsid w:val="00A16A8F"/>
    <w:rsid w:val="00A17E13"/>
    <w:rsid w:val="00A30D2F"/>
    <w:rsid w:val="00A658A3"/>
    <w:rsid w:val="00AC0FC8"/>
    <w:rsid w:val="00AC35DA"/>
    <w:rsid w:val="00AD1EF2"/>
    <w:rsid w:val="00AE0F9B"/>
    <w:rsid w:val="00B026A0"/>
    <w:rsid w:val="00B027B8"/>
    <w:rsid w:val="00B1098F"/>
    <w:rsid w:val="00B22064"/>
    <w:rsid w:val="00B25125"/>
    <w:rsid w:val="00B26BFA"/>
    <w:rsid w:val="00B47F19"/>
    <w:rsid w:val="00B52DFE"/>
    <w:rsid w:val="00BB6864"/>
    <w:rsid w:val="00BC1598"/>
    <w:rsid w:val="00BC4FCF"/>
    <w:rsid w:val="00BD6C3C"/>
    <w:rsid w:val="00BF0A08"/>
    <w:rsid w:val="00C010EE"/>
    <w:rsid w:val="00C03511"/>
    <w:rsid w:val="00C51CDC"/>
    <w:rsid w:val="00C63AA1"/>
    <w:rsid w:val="00C828EC"/>
    <w:rsid w:val="00C908B5"/>
    <w:rsid w:val="00CA4D4B"/>
    <w:rsid w:val="00CB1F6E"/>
    <w:rsid w:val="00CB6BE8"/>
    <w:rsid w:val="00CC1284"/>
    <w:rsid w:val="00CC26DC"/>
    <w:rsid w:val="00CC7B5E"/>
    <w:rsid w:val="00CD5489"/>
    <w:rsid w:val="00CE762E"/>
    <w:rsid w:val="00CF159D"/>
    <w:rsid w:val="00D21B8B"/>
    <w:rsid w:val="00D23A73"/>
    <w:rsid w:val="00D33E11"/>
    <w:rsid w:val="00D41EB5"/>
    <w:rsid w:val="00D6003A"/>
    <w:rsid w:val="00D740C5"/>
    <w:rsid w:val="00D74396"/>
    <w:rsid w:val="00D83E0C"/>
    <w:rsid w:val="00D91FD1"/>
    <w:rsid w:val="00DA7411"/>
    <w:rsid w:val="00DB1FAC"/>
    <w:rsid w:val="00DB45E7"/>
    <w:rsid w:val="00DC2AC1"/>
    <w:rsid w:val="00DC3706"/>
    <w:rsid w:val="00DD1F64"/>
    <w:rsid w:val="00DE2326"/>
    <w:rsid w:val="00E10FA5"/>
    <w:rsid w:val="00E30DF1"/>
    <w:rsid w:val="00E3537C"/>
    <w:rsid w:val="00E4428A"/>
    <w:rsid w:val="00E73FD0"/>
    <w:rsid w:val="00E8066A"/>
    <w:rsid w:val="00E857A5"/>
    <w:rsid w:val="00EC423A"/>
    <w:rsid w:val="00EE54EF"/>
    <w:rsid w:val="00EF6FCB"/>
    <w:rsid w:val="00F93CF4"/>
    <w:rsid w:val="00FB0810"/>
    <w:rsid w:val="00FB20EB"/>
    <w:rsid w:val="00FD5D60"/>
    <w:rsid w:val="00FE45CA"/>
    <w:rsid w:val="00FF082B"/>
    <w:rsid w:val="00FF1D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0B91"/>
    <w:pPr>
      <w:spacing w:after="200" w:line="276" w:lineRule="auto"/>
    </w:pPr>
    <w:rPr>
      <w:lang w:val="bg-BG"/>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AC35DA"/>
    <w:pPr>
      <w:tabs>
        <w:tab w:val="center" w:pos="4536"/>
        <w:tab w:val="right" w:pos="9072"/>
      </w:tabs>
      <w:spacing w:after="0" w:line="240" w:lineRule="auto"/>
    </w:pPr>
    <w:rPr>
      <w:sz w:val="20"/>
      <w:szCs w:val="20"/>
      <w:lang w:eastAsia="bg-BG"/>
    </w:rPr>
  </w:style>
  <w:style w:type="character" w:customStyle="1" w:styleId="FooterChar">
    <w:name w:val="Footer Char"/>
    <w:basedOn w:val="DefaultParagraphFont"/>
    <w:link w:val="Footer"/>
    <w:uiPriority w:val="99"/>
    <w:semiHidden/>
    <w:locked/>
    <w:rsid w:val="00AC35DA"/>
  </w:style>
  <w:style w:type="paragraph" w:styleId="Header">
    <w:name w:val="header"/>
    <w:basedOn w:val="Normal"/>
    <w:link w:val="HeaderChar"/>
    <w:uiPriority w:val="99"/>
    <w:semiHidden/>
    <w:rsid w:val="00AC35DA"/>
    <w:pPr>
      <w:tabs>
        <w:tab w:val="center" w:pos="4536"/>
        <w:tab w:val="right" w:pos="9072"/>
      </w:tabs>
      <w:spacing w:after="0" w:line="240" w:lineRule="auto"/>
    </w:pPr>
    <w:rPr>
      <w:sz w:val="20"/>
      <w:szCs w:val="20"/>
      <w:lang w:eastAsia="bg-BG"/>
    </w:rPr>
  </w:style>
  <w:style w:type="character" w:customStyle="1" w:styleId="HeaderChar">
    <w:name w:val="Header Char"/>
    <w:basedOn w:val="DefaultParagraphFont"/>
    <w:link w:val="Header"/>
    <w:uiPriority w:val="99"/>
    <w:semiHidden/>
    <w:locked/>
    <w:rsid w:val="00AC35DA"/>
  </w:style>
  <w:style w:type="character" w:styleId="PageNumber">
    <w:name w:val="page number"/>
    <w:basedOn w:val="DefaultParagraphFont"/>
    <w:uiPriority w:val="99"/>
    <w:rsid w:val="00AC35DA"/>
    <w:rPr>
      <w:rFonts w:cs="Times New Roman"/>
    </w:rPr>
  </w:style>
  <w:style w:type="character" w:customStyle="1" w:styleId="FontStyle17">
    <w:name w:val="Font Style17"/>
    <w:uiPriority w:val="99"/>
    <w:rsid w:val="00AC35DA"/>
    <w:rPr>
      <w:rFonts w:ascii="Times New Roman" w:hAnsi="Times New Roman"/>
      <w:sz w:val="20"/>
    </w:rPr>
  </w:style>
  <w:style w:type="paragraph" w:styleId="BalloonText">
    <w:name w:val="Balloon Text"/>
    <w:basedOn w:val="Normal"/>
    <w:link w:val="BalloonTextChar"/>
    <w:uiPriority w:val="99"/>
    <w:semiHidden/>
    <w:rsid w:val="00232EF3"/>
    <w:pPr>
      <w:spacing w:after="0" w:line="240" w:lineRule="auto"/>
    </w:pPr>
    <w:rPr>
      <w:rFonts w:ascii="Tahoma" w:hAnsi="Tahoma"/>
      <w:sz w:val="16"/>
      <w:szCs w:val="20"/>
      <w:lang w:eastAsia="bg-BG"/>
    </w:rPr>
  </w:style>
  <w:style w:type="character" w:customStyle="1" w:styleId="BalloonTextChar">
    <w:name w:val="Balloon Text Char"/>
    <w:basedOn w:val="DefaultParagraphFont"/>
    <w:link w:val="BalloonText"/>
    <w:uiPriority w:val="99"/>
    <w:semiHidden/>
    <w:locked/>
    <w:rsid w:val="00232EF3"/>
    <w:rPr>
      <w:rFonts w:ascii="Tahoma" w:hAnsi="Tahoma"/>
      <w:sz w:val="16"/>
    </w:rPr>
  </w:style>
  <w:style w:type="paragraph" w:customStyle="1" w:styleId="Style11">
    <w:name w:val="Style11"/>
    <w:basedOn w:val="Normal"/>
    <w:uiPriority w:val="99"/>
    <w:rsid w:val="00A30D2F"/>
    <w:pPr>
      <w:widowControl w:val="0"/>
      <w:autoSpaceDE w:val="0"/>
      <w:autoSpaceDN w:val="0"/>
      <w:adjustRightInd w:val="0"/>
      <w:spacing w:after="0" w:line="274" w:lineRule="exact"/>
      <w:ind w:firstLine="715"/>
      <w:jc w:val="both"/>
    </w:pPr>
    <w:rPr>
      <w:rFonts w:ascii="Times New Roman" w:hAnsi="Times New Roman"/>
      <w:sz w:val="24"/>
      <w:szCs w:val="24"/>
      <w:lang w:eastAsia="bg-BG"/>
    </w:rPr>
  </w:style>
  <w:style w:type="paragraph" w:styleId="BodyTextIndent">
    <w:name w:val="Body Text Indent"/>
    <w:basedOn w:val="Normal"/>
    <w:link w:val="BodyTextIndentChar"/>
    <w:uiPriority w:val="99"/>
    <w:rsid w:val="001F7F0A"/>
    <w:pPr>
      <w:spacing w:after="0" w:line="240" w:lineRule="auto"/>
      <w:ind w:firstLine="1134"/>
      <w:jc w:val="both"/>
    </w:pPr>
    <w:rPr>
      <w:rFonts w:ascii="Times New Roman" w:hAnsi="Times New Roman"/>
      <w:sz w:val="26"/>
      <w:szCs w:val="20"/>
    </w:rPr>
  </w:style>
  <w:style w:type="character" w:customStyle="1" w:styleId="BodyTextIndentChar">
    <w:name w:val="Body Text Indent Char"/>
    <w:basedOn w:val="DefaultParagraphFont"/>
    <w:link w:val="BodyTextIndent"/>
    <w:uiPriority w:val="99"/>
    <w:semiHidden/>
    <w:locked/>
    <w:rsid w:val="005F2BA3"/>
    <w:rPr>
      <w:lang w:val="x-none" w:eastAsia="en-US"/>
    </w:rPr>
  </w:style>
  <w:style w:type="paragraph" w:styleId="BodyText">
    <w:name w:val="Body Text"/>
    <w:basedOn w:val="Normal"/>
    <w:link w:val="BodyTextChar"/>
    <w:uiPriority w:val="99"/>
    <w:rsid w:val="006B064A"/>
    <w:pPr>
      <w:spacing w:after="120"/>
    </w:pPr>
  </w:style>
  <w:style w:type="character" w:customStyle="1" w:styleId="BodyTextChar">
    <w:name w:val="Body Text Char"/>
    <w:basedOn w:val="DefaultParagraphFont"/>
    <w:link w:val="BodyText"/>
    <w:uiPriority w:val="99"/>
    <w:semiHidden/>
    <w:locked/>
    <w:rPr>
      <w:lang w:val="bg-BG" w:eastAsia="x-none"/>
    </w:rPr>
  </w:style>
  <w:style w:type="character" w:styleId="Hyperlink">
    <w:name w:val="Hyperlink"/>
    <w:basedOn w:val="DefaultParagraphFont"/>
    <w:uiPriority w:val="99"/>
    <w:rsid w:val="006B064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75263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asosofia@gmail.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nsa.filipov@gmail.com"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6</Pages>
  <Words>3761</Words>
  <Characters>21439</Characters>
  <Application>Microsoft Office Word</Application>
  <DocSecurity>0</DocSecurity>
  <Lines>0</Lines>
  <Paragraphs>0</Paragraphs>
  <ScaleCrop>false</ScaleCrop>
  <Company>NSA</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 - Договор за ОП: „Ремонт на покриви, улуци и водосточни тръби на обекти на НСА „Васил Левски“</dc:title>
  <dc:subject/>
  <dc:creator>Win7</dc:creator>
  <cp:keywords/>
  <dc:description/>
  <cp:lastModifiedBy>Валентин Добрев</cp:lastModifiedBy>
  <cp:revision>4</cp:revision>
  <cp:lastPrinted>2018-04-13T12:46:00Z</cp:lastPrinted>
  <dcterms:created xsi:type="dcterms:W3CDTF">2020-04-13T11:17:00Z</dcterms:created>
  <dcterms:modified xsi:type="dcterms:W3CDTF">2020-04-13T11:26:00Z</dcterms:modified>
</cp:coreProperties>
</file>