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065" w:rsidRPr="0070629F" w:rsidRDefault="00F04065" w:rsidP="00F04065">
      <w:pPr>
        <w:pStyle w:val="Header"/>
        <w:ind w:right="360"/>
        <w:rPr>
          <w:sz w:val="12"/>
          <w:lang w:val="bg-BG"/>
        </w:rPr>
      </w:pPr>
      <w:r w:rsidRPr="0070629F">
        <w:rPr>
          <w:i/>
          <w:noProof/>
          <w:sz w:val="18"/>
          <w:lang w:val="bg-BG"/>
        </w:rPr>
        <w:t>Образец № 7.1  Техническо предложение</w:t>
      </w:r>
    </w:p>
    <w:p w:rsidR="00F04065" w:rsidRPr="0070629F" w:rsidRDefault="00F04065" w:rsidP="00F04065">
      <w:pPr>
        <w:ind w:right="43" w:firstLine="720"/>
        <w:jc w:val="both"/>
        <w:outlineLvl w:val="0"/>
        <w:rPr>
          <w:i/>
          <w:noProof/>
          <w:sz w:val="24"/>
          <w:szCs w:val="24"/>
          <w:lang w:val="bg-BG"/>
        </w:rPr>
      </w:pPr>
    </w:p>
    <w:p w:rsidR="00F04065" w:rsidRPr="0070629F" w:rsidRDefault="00F04065" w:rsidP="00F04065">
      <w:pPr>
        <w:ind w:right="43" w:firstLine="720"/>
        <w:jc w:val="both"/>
        <w:outlineLvl w:val="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 xml:space="preserve">До </w:t>
      </w:r>
    </w:p>
    <w:p w:rsidR="00F04065" w:rsidRPr="0070629F" w:rsidRDefault="00F04065" w:rsidP="00F04065">
      <w:pPr>
        <w:ind w:right="43" w:firstLine="720"/>
        <w:jc w:val="both"/>
        <w:outlineLvl w:val="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Национална спортна академия “Васил Левски”  EИК 000 670 627</w:t>
      </w:r>
    </w:p>
    <w:p w:rsidR="00F04065" w:rsidRPr="0070629F" w:rsidRDefault="00F04065" w:rsidP="00F04065">
      <w:pPr>
        <w:pStyle w:val="BodyTextIndent"/>
        <w:ind w:left="1416"/>
        <w:rPr>
          <w:sz w:val="24"/>
          <w:szCs w:val="24"/>
        </w:rPr>
      </w:pPr>
    </w:p>
    <w:p w:rsidR="00F04065" w:rsidRPr="0070629F" w:rsidRDefault="00F04065" w:rsidP="00F04065">
      <w:pPr>
        <w:pStyle w:val="BodyTextIndent"/>
        <w:ind w:left="1416"/>
        <w:rPr>
          <w:sz w:val="24"/>
          <w:szCs w:val="24"/>
        </w:rPr>
      </w:pPr>
      <w:r w:rsidRPr="0070629F">
        <w:rPr>
          <w:sz w:val="24"/>
          <w:szCs w:val="24"/>
        </w:rPr>
        <w:t>Т Е Х Н И Ч Е С К О   П Р Е Д Л О Ж Е Н И Е</w:t>
      </w:r>
    </w:p>
    <w:p w:rsidR="00F04065" w:rsidRPr="0070629F" w:rsidRDefault="00F04065" w:rsidP="00F04065">
      <w:pPr>
        <w:pStyle w:val="BodyText2"/>
        <w:jc w:val="both"/>
        <w:rPr>
          <w:rStyle w:val="FontStyle17"/>
          <w:b w:val="0"/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 xml:space="preserve">От долуподписания _______________________________, в качеството си на ____________________ </w:t>
      </w:r>
      <w:proofErr w:type="spellStart"/>
      <w:r w:rsidRPr="0070629F">
        <w:rPr>
          <w:rStyle w:val="FontStyle17"/>
          <w:b w:val="0"/>
          <w:sz w:val="24"/>
          <w:szCs w:val="24"/>
        </w:rPr>
        <w:t>на</w:t>
      </w:r>
      <w:proofErr w:type="spellEnd"/>
      <w:r w:rsidRPr="0070629F">
        <w:rPr>
          <w:rStyle w:val="FontStyle17"/>
          <w:b w:val="0"/>
          <w:sz w:val="24"/>
          <w:szCs w:val="24"/>
        </w:rPr>
        <w:t xml:space="preserve"> дружество _________________________________, ЕИК______________, GSM:_________________</w:t>
      </w:r>
    </w:p>
    <w:p w:rsidR="00F04065" w:rsidRPr="0070629F" w:rsidRDefault="00F04065" w:rsidP="00F04065">
      <w:pPr>
        <w:pStyle w:val="BodyText2"/>
        <w:ind w:left="720"/>
        <w:jc w:val="both"/>
        <w:rPr>
          <w:rStyle w:val="FontStyle17"/>
          <w:b w:val="0"/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>Уважаеми господин Ректор,</w:t>
      </w:r>
    </w:p>
    <w:p w:rsidR="00F04065" w:rsidRPr="0070629F" w:rsidRDefault="00F04065" w:rsidP="00F04065">
      <w:pPr>
        <w:ind w:firstLine="567"/>
        <w:jc w:val="both"/>
        <w:rPr>
          <w:rStyle w:val="FontStyle17"/>
          <w:b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 xml:space="preserve">Запознах се с документацията за участие за </w:t>
      </w:r>
      <w:r w:rsidRPr="0070629F">
        <w:rPr>
          <w:sz w:val="24"/>
          <w:szCs w:val="24"/>
          <w:lang w:val="bg-BG"/>
        </w:rPr>
        <w:t>„</w:t>
      </w:r>
      <w:r w:rsidRPr="0070629F">
        <w:rPr>
          <w:b/>
          <w:bCs/>
          <w:sz w:val="24"/>
          <w:lang w:val="bg-BG"/>
        </w:rPr>
        <w:t>Доставка на принтери, скенери и мрежови устройства</w:t>
      </w:r>
      <w:r w:rsidRPr="0070629F">
        <w:rPr>
          <w:sz w:val="24"/>
          <w:szCs w:val="24"/>
          <w:lang w:val="bg-BG"/>
        </w:rPr>
        <w:t xml:space="preserve">” </w:t>
      </w:r>
      <w:r w:rsidRPr="0070629F">
        <w:rPr>
          <w:rStyle w:val="FontStyle17"/>
          <w:sz w:val="24"/>
          <w:szCs w:val="24"/>
          <w:lang w:val="bg-BG"/>
        </w:rPr>
        <w:t>и в случай че бъда избран за изпълнител ДЕКЛАРИРАМ, че ще изпълнявам изискванията на Възложителя за изпълнение на поръчката,</w:t>
      </w:r>
      <w:r w:rsidRPr="0070629F">
        <w:rPr>
          <w:sz w:val="24"/>
          <w:szCs w:val="24"/>
          <w:lang w:val="bg-BG"/>
        </w:rPr>
        <w:t xml:space="preserve"> по обособена позиция 1 </w:t>
      </w:r>
      <w:r w:rsidRPr="0070629F">
        <w:rPr>
          <w:b/>
          <w:sz w:val="24"/>
          <w:szCs w:val="24"/>
          <w:lang w:val="bg-BG"/>
        </w:rPr>
        <w:t>„Доставка на принтери и скенери”,</w:t>
      </w:r>
      <w:r w:rsidRPr="0070629F">
        <w:rPr>
          <w:rStyle w:val="FontStyle17"/>
          <w:sz w:val="24"/>
          <w:szCs w:val="24"/>
          <w:lang w:val="bg-BG"/>
        </w:rPr>
        <w:t xml:space="preserve"> като:</w:t>
      </w:r>
    </w:p>
    <w:p w:rsidR="00F04065" w:rsidRPr="0070629F" w:rsidRDefault="00F04065" w:rsidP="00F04065">
      <w:pPr>
        <w:spacing w:line="360" w:lineRule="auto"/>
        <w:jc w:val="center"/>
        <w:rPr>
          <w:lang w:val="bg-BG"/>
        </w:rPr>
      </w:pPr>
      <w:r w:rsidRPr="0070629F">
        <w:rPr>
          <w:lang w:val="bg-BG"/>
        </w:rPr>
        <w:t xml:space="preserve">П Р Е Д Л А Г А М </w:t>
      </w:r>
    </w:p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  <w:r w:rsidRPr="0070629F">
        <w:rPr>
          <w:lang w:eastAsia="en-US"/>
        </w:rPr>
        <w:t xml:space="preserve">1. За своя сметка и на свой риск да доставям: </w:t>
      </w:r>
    </w:p>
    <w:p w:rsidR="00F04065" w:rsidRPr="0070629F" w:rsidRDefault="00F04065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>1.</w:t>
      </w:r>
      <w:proofErr w:type="spellStart"/>
      <w:r w:rsidRPr="0070629F">
        <w:rPr>
          <w:b/>
          <w:lang w:eastAsia="en-US"/>
        </w:rPr>
        <w:t>1</w:t>
      </w:r>
      <w:proofErr w:type="spellEnd"/>
      <w:r w:rsidRPr="0070629F">
        <w:rPr>
          <w:b/>
          <w:lang w:eastAsia="en-US"/>
        </w:rPr>
        <w:t>. Принтери</w:t>
      </w:r>
    </w:p>
    <w:tbl>
      <w:tblPr>
        <w:tblW w:w="477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092"/>
        <w:gridCol w:w="3541"/>
        <w:gridCol w:w="3541"/>
      </w:tblGrid>
      <w:tr w:rsidR="00F04065" w:rsidRPr="0070629F" w:rsidTr="005D3DFC">
        <w:trPr>
          <w:trHeight w:val="230"/>
        </w:trPr>
        <w:tc>
          <w:tcPr>
            <w:tcW w:w="5000" w:type="pct"/>
            <w:gridSpan w:val="3"/>
            <w:shd w:val="clear" w:color="auto" w:fill="auto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*</w:t>
            </w:r>
            <w:r w:rsidRPr="0070629F">
              <w:rPr>
                <w:b/>
                <w:lang w:val="bg-BG"/>
              </w:rPr>
              <w:t xml:space="preserve"> ЛАЗЕРЕН ПРИНТЕР</w:t>
            </w:r>
            <w:r w:rsidRPr="0070629F">
              <w:rPr>
                <w:b/>
                <w:bCs/>
                <w:lang w:val="bg-BG"/>
              </w:rPr>
              <w:t xml:space="preserve"> ТИП 1</w:t>
            </w: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59"/>
        </w:trPr>
        <w:tc>
          <w:tcPr>
            <w:tcW w:w="1520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4"/>
        </w:trPr>
        <w:tc>
          <w:tcPr>
            <w:tcW w:w="1520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Мрежа/</w:t>
            </w:r>
            <w:proofErr w:type="spellStart"/>
            <w:r w:rsidRPr="0070629F">
              <w:rPr>
                <w:b/>
                <w:bCs/>
                <w:lang w:val="bg-BG"/>
              </w:rPr>
              <w:t>WiFi</w:t>
            </w:r>
            <w:proofErr w:type="spellEnd"/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9"/>
        </w:trPr>
        <w:tc>
          <w:tcPr>
            <w:tcW w:w="1520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74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56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1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 копия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4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26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0"/>
        </w:trPr>
        <w:tc>
          <w:tcPr>
            <w:tcW w:w="152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740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771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962"/>
        <w:gridCol w:w="3604"/>
        <w:gridCol w:w="3604"/>
      </w:tblGrid>
      <w:tr w:rsidR="00F04065" w:rsidRPr="0070629F" w:rsidTr="005D3DFC">
        <w:trPr>
          <w:trHeight w:val="233"/>
        </w:trPr>
        <w:tc>
          <w:tcPr>
            <w:tcW w:w="5000" w:type="pct"/>
            <w:gridSpan w:val="3"/>
            <w:shd w:val="clear" w:color="auto" w:fill="auto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*</w:t>
            </w:r>
            <w:r w:rsidRPr="0070629F">
              <w:rPr>
                <w:b/>
                <w:lang w:val="bg-BG"/>
              </w:rPr>
              <w:t xml:space="preserve"> ЛАЗЕРЕН ПРИНТЕР</w:t>
            </w:r>
            <w:r w:rsidRPr="0070629F">
              <w:rPr>
                <w:b/>
                <w:bCs/>
                <w:lang w:val="bg-BG"/>
              </w:rPr>
              <w:t xml:space="preserve"> ТИП 2</w:t>
            </w: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65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8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Мрежа/</w:t>
            </w:r>
            <w:proofErr w:type="spellStart"/>
            <w:r w:rsidRPr="0070629F">
              <w:rPr>
                <w:b/>
                <w:bCs/>
                <w:lang w:val="bg-BG"/>
              </w:rPr>
              <w:t>WiFi</w:t>
            </w:r>
            <w:proofErr w:type="spellEnd"/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5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2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lastRenderedPageBreak/>
              <w:t>Брояч на копия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67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5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 копия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28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8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456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772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74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919"/>
        <w:gridCol w:w="3549"/>
        <w:gridCol w:w="3642"/>
      </w:tblGrid>
      <w:tr w:rsidR="00F04065" w:rsidRPr="0070629F" w:rsidTr="005D3DFC">
        <w:trPr>
          <w:trHeight w:val="242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bCs/>
                <w:lang w:val="bg-BG"/>
              </w:rPr>
              <w:t>*</w:t>
            </w:r>
            <w:r w:rsidRPr="0070629F">
              <w:rPr>
                <w:b/>
                <w:lang w:val="bg-BG"/>
              </w:rPr>
              <w:t xml:space="preserve"> ЛАЗЕРЕН ПРИНТЕР</w:t>
            </w:r>
            <w:r w:rsidRPr="0070629F">
              <w:rPr>
                <w:b/>
                <w:bCs/>
                <w:lang w:val="bg-BG"/>
              </w:rPr>
              <w:t xml:space="preserve"> ТИП 3</w:t>
            </w:r>
          </w:p>
        </w:tc>
      </w:tr>
      <w:tr w:rsidR="00F04065" w:rsidRPr="0070629F" w:rsidTr="005D3DFC">
        <w:trPr>
          <w:trHeight w:val="242"/>
        </w:trPr>
        <w:tc>
          <w:tcPr>
            <w:tcW w:w="1444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5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801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75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Цветно</w:t>
            </w:r>
          </w:p>
        </w:tc>
        <w:tc>
          <w:tcPr>
            <w:tcW w:w="1801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Мрежа/</w:t>
            </w:r>
            <w:proofErr w:type="spellStart"/>
            <w:r w:rsidRPr="0070629F">
              <w:rPr>
                <w:b/>
                <w:bCs/>
                <w:lang w:val="bg-BG"/>
              </w:rPr>
              <w:t>WiFi</w:t>
            </w:r>
            <w:proofErr w:type="spellEnd"/>
          </w:p>
        </w:tc>
        <w:tc>
          <w:tcPr>
            <w:tcW w:w="175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1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75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1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4"/>
        </w:trPr>
        <w:tc>
          <w:tcPr>
            <w:tcW w:w="1444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5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801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08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9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4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3200/2500 копия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12000 копия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21/</w:t>
            </w:r>
            <w:proofErr w:type="spellStart"/>
            <w:r w:rsidRPr="0070629F">
              <w:rPr>
                <w:lang w:val="bg-BG"/>
              </w:rPr>
              <w:t>21</w:t>
            </w:r>
            <w:proofErr w:type="spellEnd"/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7"/>
        </w:trPr>
        <w:tc>
          <w:tcPr>
            <w:tcW w:w="1444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55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801" w:type="pct"/>
            <w:shd w:val="clear" w:color="auto" w:fill="FFFFFF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p w:rsidR="00F04065" w:rsidRPr="0070629F" w:rsidRDefault="00F04065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>1.2.Скенери:</w:t>
      </w:r>
    </w:p>
    <w:tbl>
      <w:tblPr>
        <w:tblW w:w="4787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035"/>
        <w:gridCol w:w="3694"/>
        <w:gridCol w:w="3475"/>
      </w:tblGrid>
      <w:tr w:rsidR="00F04065" w:rsidRPr="0070629F" w:rsidTr="005D3DFC">
        <w:trPr>
          <w:trHeight w:val="237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b/>
                <w:lang w:val="bg-BG"/>
              </w:rPr>
            </w:pPr>
            <w:r w:rsidRPr="0070629F">
              <w:rPr>
                <w:b/>
                <w:lang w:val="bg-BG"/>
              </w:rPr>
              <w:t>СКЕНЕР ТИП 1</w:t>
            </w: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ADF / </w:t>
            </w:r>
            <w:proofErr w:type="spellStart"/>
            <w:r w:rsidRPr="0070629F">
              <w:rPr>
                <w:b/>
                <w:bCs/>
                <w:lang w:val="bg-BG"/>
              </w:rPr>
              <w:t>Single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</w:t>
            </w:r>
            <w:proofErr w:type="spellStart"/>
            <w:r w:rsidRPr="0070629F">
              <w:rPr>
                <w:b/>
                <w:bCs/>
                <w:lang w:val="bg-BG"/>
              </w:rPr>
              <w:t>Pass</w:t>
            </w:r>
            <w:proofErr w:type="spellEnd"/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74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42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Разд</w:t>
            </w:r>
            <w:proofErr w:type="spellEnd"/>
            <w:r w:rsidRPr="0070629F">
              <w:rPr>
                <w:b/>
                <w:bCs/>
                <w:lang w:val="bg-BG"/>
              </w:rPr>
              <w:t>. Способност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2400 x 2400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91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74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lastRenderedPageBreak/>
              <w:t>Формат на печатните носители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А4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7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81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703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799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043"/>
        <w:gridCol w:w="3486"/>
        <w:gridCol w:w="3701"/>
      </w:tblGrid>
      <w:tr w:rsidR="00F04065" w:rsidRPr="0070629F" w:rsidTr="005D3DFC">
        <w:trPr>
          <w:trHeight w:val="226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СКЕНЕР ТИП 2</w:t>
            </w:r>
          </w:p>
        </w:tc>
      </w:tr>
      <w:tr w:rsidR="00F04065" w:rsidRPr="0070629F" w:rsidTr="005D3DFC">
        <w:trPr>
          <w:trHeight w:val="22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22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ADF / </w:t>
            </w:r>
            <w:proofErr w:type="spellStart"/>
            <w:r w:rsidRPr="0070629F">
              <w:rPr>
                <w:b/>
                <w:bCs/>
                <w:lang w:val="bg-BG"/>
              </w:rPr>
              <w:t>Single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</w:t>
            </w:r>
            <w:proofErr w:type="spellStart"/>
            <w:r w:rsidRPr="0070629F">
              <w:rPr>
                <w:b/>
                <w:bCs/>
                <w:lang w:val="bg-BG"/>
              </w:rPr>
              <w:t>Pass</w:t>
            </w:r>
            <w:proofErr w:type="spellEnd"/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Да/Не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2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99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0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Разд</w:t>
            </w:r>
            <w:proofErr w:type="spellEnd"/>
            <w:r w:rsidRPr="0070629F">
              <w:rPr>
                <w:b/>
                <w:bCs/>
                <w:lang w:val="bg-BG"/>
              </w:rPr>
              <w:t>. Способност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600 x 600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4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12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А4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6"/>
        </w:trPr>
        <w:tc>
          <w:tcPr>
            <w:tcW w:w="148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0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80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777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2965"/>
        <w:gridCol w:w="3609"/>
        <w:gridCol w:w="3609"/>
      </w:tblGrid>
      <w:tr w:rsidR="00F04065" w:rsidRPr="0070629F" w:rsidTr="005D3DFC">
        <w:trPr>
          <w:trHeight w:val="231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СКЕНЕР ТИП 3</w:t>
            </w:r>
          </w:p>
        </w:tc>
      </w:tr>
      <w:tr w:rsidR="00F04065" w:rsidRPr="0070629F" w:rsidTr="005D3DFC">
        <w:trPr>
          <w:trHeight w:val="231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231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ADF / </w:t>
            </w:r>
            <w:proofErr w:type="spellStart"/>
            <w:r w:rsidRPr="0070629F">
              <w:rPr>
                <w:b/>
                <w:bCs/>
                <w:lang w:val="bg-BG"/>
              </w:rPr>
              <w:t>Single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</w:t>
            </w:r>
            <w:proofErr w:type="spellStart"/>
            <w:r w:rsidRPr="0070629F">
              <w:rPr>
                <w:b/>
                <w:bCs/>
                <w:lang w:val="bg-BG"/>
              </w:rPr>
              <w:t>Pass</w:t>
            </w:r>
            <w:proofErr w:type="spellEnd"/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Да/</w:t>
            </w:r>
            <w:proofErr w:type="spellStart"/>
            <w:r w:rsidRPr="0070629F">
              <w:rPr>
                <w:lang w:val="bg-BG"/>
              </w:rPr>
              <w:t>Да</w:t>
            </w:r>
            <w:proofErr w:type="spellEnd"/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1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1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1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144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Разд</w:t>
            </w:r>
            <w:proofErr w:type="spellEnd"/>
            <w:r w:rsidRPr="0070629F">
              <w:rPr>
                <w:b/>
                <w:bCs/>
                <w:lang w:val="bg-BG"/>
              </w:rPr>
              <w:t>. Способност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600 x 600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144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144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А4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144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144"/>
        </w:trPr>
        <w:tc>
          <w:tcPr>
            <w:tcW w:w="1456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77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p w:rsidR="00F04065" w:rsidRPr="0070629F" w:rsidRDefault="00F04065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>1.3. Мултифункционални устройства:</w:t>
      </w:r>
    </w:p>
    <w:tbl>
      <w:tblPr>
        <w:tblW w:w="4808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581"/>
        <w:gridCol w:w="3331"/>
        <w:gridCol w:w="3337"/>
      </w:tblGrid>
      <w:tr w:rsidR="00F04065" w:rsidRPr="0070629F" w:rsidTr="005D3DFC">
        <w:trPr>
          <w:trHeight w:val="234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МФУ (ПРИНТЕР, СКЕНЕР И КОПИР)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1</w:t>
            </w: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67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– бяло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9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ADF/RADF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3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lastRenderedPageBreak/>
              <w:t>Съвместими операционни системи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72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1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18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9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1500 копия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20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06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4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625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628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sz w:val="28"/>
          <w:szCs w:val="32"/>
        </w:rPr>
      </w:pPr>
    </w:p>
    <w:tbl>
      <w:tblPr>
        <w:tblW w:w="4828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542"/>
        <w:gridCol w:w="3291"/>
        <w:gridCol w:w="3458"/>
      </w:tblGrid>
      <w:tr w:rsidR="00F04065" w:rsidRPr="0070629F" w:rsidTr="005D3DFC">
        <w:trPr>
          <w:trHeight w:val="232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МФУ (ПРИНТЕР, СКЕНЕР И КОПИР)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2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63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ADF/RADF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 / Не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 / Не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Не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</w:tr>
      <w:tr w:rsidR="00F04065" w:rsidRPr="0070629F" w:rsidTr="005D3DFC">
        <w:trPr>
          <w:trHeight w:val="328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</w:tr>
      <w:tr w:rsidR="00F04065" w:rsidRPr="0070629F" w:rsidTr="005D3DFC">
        <w:trPr>
          <w:trHeight w:val="274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</w:tr>
      <w:tr w:rsidR="00F04065" w:rsidRPr="0070629F" w:rsidTr="005D3DFC">
        <w:trPr>
          <w:trHeight w:val="408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</w:tr>
      <w:tr w:rsidR="00F04065" w:rsidRPr="0070629F" w:rsidTr="005D3DFC">
        <w:trPr>
          <w:trHeight w:val="438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</w:tr>
      <w:tr w:rsidR="00F04065" w:rsidRPr="0070629F" w:rsidTr="005D3DFC">
        <w:trPr>
          <w:trHeight w:val="337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 копия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 копия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26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28</w:t>
            </w:r>
          </w:p>
        </w:tc>
      </w:tr>
      <w:tr w:rsidR="00F04065" w:rsidRPr="0070629F" w:rsidTr="005D3DFC">
        <w:trPr>
          <w:trHeight w:val="27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</w:tr>
      <w:tr w:rsidR="00F04065" w:rsidRPr="0070629F" w:rsidTr="005D3DFC">
        <w:trPr>
          <w:trHeight w:val="232"/>
        </w:trPr>
        <w:tc>
          <w:tcPr>
            <w:tcW w:w="172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599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680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802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494"/>
        <w:gridCol w:w="3495"/>
        <w:gridCol w:w="3247"/>
      </w:tblGrid>
      <w:tr w:rsidR="00F04065" w:rsidRPr="0070629F" w:rsidTr="005D3DFC">
        <w:trPr>
          <w:trHeight w:val="249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МФУ (ПРИНТЕР, СКЕНЕР И КОПИР)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3</w:t>
            </w: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68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ADF/RADF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 / Не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lastRenderedPageBreak/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38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2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52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68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66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 копия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10000 копия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28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9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4"/>
        </w:trPr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70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586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833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608"/>
        <w:gridCol w:w="3352"/>
        <w:gridCol w:w="3342"/>
      </w:tblGrid>
      <w:tr w:rsidR="00F04065" w:rsidRPr="0070629F" w:rsidTr="005D3DFC">
        <w:trPr>
          <w:trHeight w:val="229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МФУ (ПРИНТЕР, СКЕНЕР И КОПИР)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4</w:t>
            </w:r>
          </w:p>
        </w:tc>
      </w:tr>
      <w:tr w:rsidR="00F04065" w:rsidRPr="0070629F" w:rsidTr="005D3DFC">
        <w:trPr>
          <w:trHeight w:val="244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458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Монохромно,</w:t>
            </w:r>
          </w:p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Черно - бяло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ADF/RADF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 / 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76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22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84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6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8500 копия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30000 копия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40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81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9"/>
        </w:trPr>
        <w:tc>
          <w:tcPr>
            <w:tcW w:w="1751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627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622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4878" w:type="pct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0A0" w:firstRow="1" w:lastRow="0" w:firstColumn="1" w:lastColumn="0" w:noHBand="0" w:noVBand="0"/>
      </w:tblPr>
      <w:tblGrid>
        <w:gridCol w:w="3644"/>
        <w:gridCol w:w="3377"/>
        <w:gridCol w:w="3377"/>
      </w:tblGrid>
      <w:tr w:rsidR="00F04065" w:rsidRPr="0070629F" w:rsidTr="005D3DFC">
        <w:trPr>
          <w:trHeight w:val="347"/>
        </w:trPr>
        <w:tc>
          <w:tcPr>
            <w:tcW w:w="5000" w:type="pct"/>
            <w:gridSpan w:val="3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b/>
                <w:lang w:val="bg-BG"/>
              </w:rPr>
              <w:t>МФУ (ПРИНТЕР, СКЕНЕР И КОПИР)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5</w:t>
            </w: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печатане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Цветно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Мрежа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ADF/RADF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 / Не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7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lastRenderedPageBreak/>
              <w:t>Автом</w:t>
            </w:r>
            <w:proofErr w:type="spellEnd"/>
            <w:r w:rsidRPr="0070629F">
              <w:rPr>
                <w:b/>
                <w:bCs/>
                <w:lang w:val="bg-BG"/>
              </w:rPr>
              <w:t>. Дуплекс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80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25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bCs/>
                <w:lang w:val="bg-BG"/>
              </w:rPr>
              <w:t>Twain</w:t>
            </w:r>
            <w:proofErr w:type="spellEnd"/>
            <w:r w:rsidRPr="0070629F">
              <w:rPr>
                <w:b/>
                <w:bCs/>
                <w:lang w:val="bg-BG"/>
              </w:rPr>
              <w:t xml:space="preserve"> съвместимост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415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Собствен софтуер за управление на устройството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Брояч на копия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376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Захранване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220 – 240 V (±10%) 50/60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 xml:space="preserve"> (±2 </w:t>
            </w:r>
            <w:proofErr w:type="spellStart"/>
            <w:r w:rsidRPr="0070629F">
              <w:rPr>
                <w:lang w:val="bg-BG"/>
              </w:rPr>
              <w:t>Hz</w:t>
            </w:r>
            <w:proofErr w:type="spellEnd"/>
            <w:r w:rsidRPr="0070629F">
              <w:rPr>
                <w:lang w:val="bg-BG"/>
              </w:rPr>
              <w:t>)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 на печатните носители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А4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Тонер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3200/2500 копия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Барабан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12000 копия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47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 xml:space="preserve">Скорост </w:t>
            </w:r>
            <w:proofErr w:type="spellStart"/>
            <w:r w:rsidRPr="0070629F">
              <w:rPr>
                <w:b/>
                <w:bCs/>
                <w:lang w:val="bg-BG"/>
              </w:rPr>
              <w:t>Чер</w:t>
            </w:r>
            <w:proofErr w:type="spellEnd"/>
            <w:r w:rsidRPr="0070629F">
              <w:rPr>
                <w:b/>
                <w:bCs/>
                <w:lang w:val="bg-BG"/>
              </w:rPr>
              <w:t>/</w:t>
            </w:r>
            <w:proofErr w:type="spellStart"/>
            <w:r w:rsidRPr="0070629F">
              <w:rPr>
                <w:b/>
                <w:bCs/>
                <w:lang w:val="bg-BG"/>
              </w:rPr>
              <w:t>цв</w:t>
            </w:r>
            <w:proofErr w:type="spellEnd"/>
            <w:r w:rsidRPr="0070629F">
              <w:rPr>
                <w:b/>
                <w:bCs/>
                <w:lang w:val="bg-BG"/>
              </w:rPr>
              <w:t>.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21/</w:t>
            </w:r>
            <w:proofErr w:type="spellStart"/>
            <w:r w:rsidRPr="0070629F">
              <w:rPr>
                <w:lang w:val="bg-BG"/>
              </w:rPr>
              <w:t>21</w:t>
            </w:r>
            <w:proofErr w:type="spellEnd"/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1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  <w:tr w:rsidR="00F04065" w:rsidRPr="0070629F" w:rsidTr="005D3DFC">
        <w:trPr>
          <w:trHeight w:val="232"/>
        </w:trPr>
        <w:tc>
          <w:tcPr>
            <w:tcW w:w="1752" w:type="pct"/>
          </w:tcPr>
          <w:p w:rsidR="00F04065" w:rsidRPr="0070629F" w:rsidRDefault="00F04065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1624" w:type="pct"/>
          </w:tcPr>
          <w:p w:rsidR="00F04065" w:rsidRPr="0070629F" w:rsidRDefault="00F04065" w:rsidP="005D3DFC">
            <w:pPr>
              <w:jc w:val="center"/>
              <w:rPr>
                <w:lang w:val="bg-BG"/>
              </w:rPr>
            </w:pPr>
          </w:p>
        </w:tc>
      </w:tr>
    </w:tbl>
    <w:p w:rsidR="00F04065" w:rsidRPr="0070629F" w:rsidRDefault="00F04065" w:rsidP="00F04065">
      <w:pPr>
        <w:pStyle w:val="Style11"/>
        <w:widowControl/>
        <w:ind w:firstLine="567"/>
        <w:rPr>
          <w:lang w:eastAsia="en-US"/>
        </w:rPr>
      </w:pPr>
    </w:p>
    <w:p w:rsidR="00350BAC" w:rsidRPr="0070629F" w:rsidRDefault="00350BAC" w:rsidP="00350BAC">
      <w:pPr>
        <w:rPr>
          <w:sz w:val="28"/>
          <w:szCs w:val="32"/>
          <w:lang w:val="bg-BG"/>
        </w:rPr>
      </w:pPr>
      <w:r w:rsidRPr="0070629F">
        <w:rPr>
          <w:sz w:val="28"/>
          <w:szCs w:val="32"/>
          <w:lang w:val="bg-BG"/>
        </w:rPr>
        <w:t>1.4.</w:t>
      </w:r>
      <w:proofErr w:type="spellStart"/>
      <w:r w:rsidRPr="0070629F">
        <w:rPr>
          <w:sz w:val="28"/>
          <w:szCs w:val="32"/>
          <w:lang w:val="bg-BG"/>
        </w:rPr>
        <w:t>Tвърди</w:t>
      </w:r>
      <w:proofErr w:type="spellEnd"/>
      <w:r w:rsidRPr="0070629F">
        <w:rPr>
          <w:sz w:val="28"/>
          <w:szCs w:val="32"/>
          <w:lang w:val="bg-BG"/>
        </w:rPr>
        <w:t xml:space="preserve"> дискове</w:t>
      </w:r>
    </w:p>
    <w:tbl>
      <w:tblPr>
        <w:tblW w:w="1043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9"/>
        <w:gridCol w:w="3402"/>
        <w:gridCol w:w="3402"/>
      </w:tblGrid>
      <w:tr w:rsidR="00350BAC" w:rsidRPr="0070629F" w:rsidTr="005D3DFC">
        <w:trPr>
          <w:trHeight w:val="306"/>
        </w:trPr>
        <w:tc>
          <w:tcPr>
            <w:tcW w:w="10433" w:type="dxa"/>
            <w:gridSpan w:val="3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ТВЪРД ДИСК ТИП 1</w:t>
            </w:r>
          </w:p>
        </w:tc>
      </w:tr>
      <w:tr w:rsidR="00350BAC" w:rsidRPr="0070629F" w:rsidTr="00350BAC">
        <w:trPr>
          <w:trHeight w:val="306"/>
        </w:trPr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Капацитет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4 GB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SATA3 6 </w:t>
            </w:r>
            <w:proofErr w:type="spellStart"/>
            <w:r w:rsidRPr="0070629F">
              <w:rPr>
                <w:lang w:val="bg-BG"/>
              </w:rPr>
              <w:t>Gb</w:t>
            </w:r>
            <w:proofErr w:type="spellEnd"/>
            <w:r w:rsidRPr="0070629F">
              <w:rPr>
                <w:lang w:val="bg-BG"/>
              </w:rPr>
              <w:t>/s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Буфер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128 MB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Формат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3.5 инча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Скорост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7200 </w:t>
            </w:r>
            <w:proofErr w:type="spellStart"/>
            <w:r w:rsidRPr="0070629F">
              <w:rPr>
                <w:lang w:val="bg-BG"/>
              </w:rPr>
              <w:t>rpm</w:t>
            </w:r>
            <w:proofErr w:type="spellEnd"/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  <w:tr w:rsidR="00350BAC" w:rsidRPr="0070629F" w:rsidTr="00350BAC">
        <w:tc>
          <w:tcPr>
            <w:tcW w:w="3629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60 месеца</w:t>
            </w:r>
          </w:p>
        </w:tc>
        <w:tc>
          <w:tcPr>
            <w:tcW w:w="3402" w:type="dxa"/>
          </w:tcPr>
          <w:p w:rsidR="00350BAC" w:rsidRPr="0070629F" w:rsidRDefault="00350BAC" w:rsidP="005D3DFC">
            <w:pPr>
              <w:jc w:val="center"/>
              <w:rPr>
                <w:lang w:val="bg-BG"/>
              </w:rPr>
            </w:pPr>
          </w:p>
        </w:tc>
      </w:tr>
    </w:tbl>
    <w:p w:rsidR="008B79D7" w:rsidRPr="0070629F" w:rsidRDefault="008B79D7" w:rsidP="00F04065">
      <w:pPr>
        <w:pStyle w:val="Style11"/>
        <w:widowControl/>
        <w:ind w:firstLine="567"/>
        <w:rPr>
          <w:b/>
          <w:lang w:eastAsia="en-US"/>
        </w:rPr>
      </w:pPr>
    </w:p>
    <w:p w:rsidR="00350BAC" w:rsidRPr="0070629F" w:rsidRDefault="008B79D7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>1.5.</w:t>
      </w:r>
      <w:r w:rsidRPr="0070629F">
        <w:rPr>
          <w:lang w:eastAsia="en-US"/>
        </w:rPr>
        <w:t xml:space="preserve"> </w:t>
      </w:r>
      <w:r w:rsidRPr="0070629F">
        <w:rPr>
          <w:b/>
          <w:lang w:eastAsia="en-US"/>
        </w:rPr>
        <w:t>SSD</w:t>
      </w:r>
    </w:p>
    <w:tbl>
      <w:tblPr>
        <w:tblW w:w="104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9"/>
        <w:gridCol w:w="3402"/>
        <w:gridCol w:w="3413"/>
      </w:tblGrid>
      <w:tr w:rsidR="008B79D7" w:rsidRPr="0070629F" w:rsidTr="005D3DFC">
        <w:trPr>
          <w:trHeight w:val="309"/>
        </w:trPr>
        <w:tc>
          <w:tcPr>
            <w:tcW w:w="10444" w:type="dxa"/>
            <w:gridSpan w:val="3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SOLID STATE DRIVE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1</w:t>
            </w:r>
          </w:p>
        </w:tc>
      </w:tr>
      <w:tr w:rsidR="008B79D7" w:rsidRPr="0070629F" w:rsidTr="008B79D7">
        <w:trPr>
          <w:trHeight w:val="309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8B79D7" w:rsidRPr="0070629F" w:rsidTr="008B79D7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Формат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2.5 инча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Cs/>
                <w:lang w:val="bg-BG"/>
              </w:rPr>
            </w:pPr>
            <w:r w:rsidRPr="0070629F">
              <w:rPr>
                <w:bCs/>
                <w:lang w:val="bg-BG"/>
              </w:rPr>
              <w:t>Капацитет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128 GB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SATA3 6 </w:t>
            </w:r>
            <w:proofErr w:type="spellStart"/>
            <w:r w:rsidRPr="0070629F">
              <w:rPr>
                <w:lang w:val="bg-BG"/>
              </w:rPr>
              <w:t>Gb</w:t>
            </w:r>
            <w:proofErr w:type="spellEnd"/>
            <w:r w:rsidRPr="0070629F">
              <w:rPr>
                <w:lang w:val="bg-BG"/>
              </w:rPr>
              <w:t>/s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47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46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четене (MB/s)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560 MB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46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запис (MB/s)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320 MB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24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Тип памет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SLC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8B79D7">
        <w:trPr>
          <w:trHeight w:val="24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309"/>
        </w:trPr>
        <w:tc>
          <w:tcPr>
            <w:tcW w:w="10444" w:type="dxa"/>
            <w:gridSpan w:val="3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lastRenderedPageBreak/>
              <w:t>SOLID STATE DRIVE</w:t>
            </w:r>
            <w:r w:rsidRPr="0070629F">
              <w:rPr>
                <w:lang w:val="bg-BG"/>
              </w:rPr>
              <w:t xml:space="preserve"> </w:t>
            </w:r>
            <w:r w:rsidRPr="0070629F">
              <w:rPr>
                <w:b/>
                <w:lang w:val="bg-BG"/>
              </w:rPr>
              <w:t>ТИП 2</w:t>
            </w:r>
          </w:p>
        </w:tc>
      </w:tr>
      <w:tr w:rsidR="008B79D7" w:rsidRPr="0070629F" w:rsidTr="005D3DFC">
        <w:trPr>
          <w:trHeight w:val="309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8B79D7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Формат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2.5 инча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Cs/>
                <w:lang w:val="bg-BG"/>
              </w:rPr>
            </w:pPr>
            <w:r w:rsidRPr="0070629F">
              <w:rPr>
                <w:bCs/>
                <w:lang w:val="bg-BG"/>
              </w:rPr>
              <w:t>Капацитет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240 GB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SATA3 6 </w:t>
            </w:r>
            <w:proofErr w:type="spellStart"/>
            <w:r w:rsidRPr="0070629F">
              <w:rPr>
                <w:lang w:val="bg-BG"/>
              </w:rPr>
              <w:t>Gb</w:t>
            </w:r>
            <w:proofErr w:type="spellEnd"/>
            <w:r w:rsidRPr="0070629F">
              <w:rPr>
                <w:lang w:val="bg-BG"/>
              </w:rPr>
              <w:t>/s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47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46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четене (MB/s)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560 MB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464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запис (MB/s)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320 MB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24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Тип памет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SLC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  <w:tr w:rsidR="008B79D7" w:rsidRPr="0070629F" w:rsidTr="005D3DFC">
        <w:trPr>
          <w:trHeight w:val="242"/>
        </w:trPr>
        <w:tc>
          <w:tcPr>
            <w:tcW w:w="3629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3413" w:type="dxa"/>
          </w:tcPr>
          <w:p w:rsidR="008B79D7" w:rsidRPr="0070629F" w:rsidRDefault="008B79D7" w:rsidP="005D3DFC">
            <w:pPr>
              <w:jc w:val="center"/>
              <w:rPr>
                <w:lang w:val="bg-BG"/>
              </w:rPr>
            </w:pPr>
          </w:p>
        </w:tc>
      </w:tr>
    </w:tbl>
    <w:p w:rsidR="008B79D7" w:rsidRPr="0070629F" w:rsidRDefault="008B79D7" w:rsidP="00F04065">
      <w:pPr>
        <w:pStyle w:val="Style11"/>
        <w:widowControl/>
        <w:ind w:firstLine="567"/>
        <w:rPr>
          <w:lang w:eastAsia="en-US"/>
        </w:rPr>
      </w:pPr>
    </w:p>
    <w:tbl>
      <w:tblPr>
        <w:tblW w:w="10444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9"/>
        <w:gridCol w:w="3402"/>
        <w:gridCol w:w="3413"/>
      </w:tblGrid>
      <w:tr w:rsidR="000C61DD" w:rsidRPr="0070629F" w:rsidTr="005D3DFC">
        <w:trPr>
          <w:trHeight w:val="309"/>
        </w:trPr>
        <w:tc>
          <w:tcPr>
            <w:tcW w:w="10444" w:type="dxa"/>
            <w:gridSpan w:val="3"/>
            <w:shd w:val="clear" w:color="auto" w:fill="auto"/>
          </w:tcPr>
          <w:p w:rsidR="000C61DD" w:rsidRPr="0070629F" w:rsidRDefault="000C61DD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SOLID STATE DRIVE</w:t>
            </w:r>
            <w:r w:rsidRPr="0070629F">
              <w:rPr>
                <w:lang w:val="bg-BG"/>
              </w:rPr>
              <w:t xml:space="preserve"> </w:t>
            </w:r>
            <w:r w:rsidR="009F65B6" w:rsidRPr="0070629F">
              <w:rPr>
                <w:b/>
                <w:lang w:val="bg-BG"/>
              </w:rPr>
              <w:t>ТИП 3</w:t>
            </w:r>
          </w:p>
        </w:tc>
      </w:tr>
      <w:tr w:rsidR="000C61DD" w:rsidRPr="0070629F" w:rsidTr="005D3DFC">
        <w:trPr>
          <w:trHeight w:val="309"/>
        </w:trPr>
        <w:tc>
          <w:tcPr>
            <w:tcW w:w="3629" w:type="dxa"/>
            <w:shd w:val="clear" w:color="auto" w:fill="auto"/>
          </w:tcPr>
          <w:p w:rsidR="000C61DD" w:rsidRPr="0070629F" w:rsidRDefault="000C61DD" w:rsidP="005D3DFC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0C61DD" w:rsidRPr="0070629F" w:rsidRDefault="000C61DD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13" w:type="dxa"/>
          </w:tcPr>
          <w:p w:rsidR="000C61DD" w:rsidRPr="0070629F" w:rsidRDefault="000C61DD" w:rsidP="005D3DFC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9F65B6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Формат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2.5 инча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Cs/>
                <w:lang w:val="bg-BG"/>
              </w:rPr>
            </w:pPr>
            <w:r w:rsidRPr="0070629F">
              <w:rPr>
                <w:bCs/>
                <w:lang w:val="bg-BG"/>
              </w:rPr>
              <w:t>Капацитет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500 GB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Интерфейс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SATA3 6 </w:t>
            </w:r>
            <w:proofErr w:type="spellStart"/>
            <w:r w:rsidRPr="0070629F">
              <w:rPr>
                <w:lang w:val="bg-BG"/>
              </w:rPr>
              <w:t>Gb</w:t>
            </w:r>
            <w:proofErr w:type="spellEnd"/>
            <w:r w:rsidRPr="0070629F">
              <w:rPr>
                <w:lang w:val="bg-BG"/>
              </w:rPr>
              <w:t>/s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474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464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четене (MB/s)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560 MB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464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Скорост на трансфер при запис (MB/s)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320 MB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24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Тип памет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SLC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23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  <w:tr w:rsidR="009F65B6" w:rsidRPr="0070629F" w:rsidTr="005D3DFC">
        <w:trPr>
          <w:trHeight w:val="242"/>
        </w:trPr>
        <w:tc>
          <w:tcPr>
            <w:tcW w:w="3629" w:type="dxa"/>
            <w:shd w:val="clear" w:color="auto" w:fill="auto"/>
          </w:tcPr>
          <w:p w:rsidR="009F65B6" w:rsidRPr="0070629F" w:rsidRDefault="009F65B6" w:rsidP="005D3DFC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3413" w:type="dxa"/>
          </w:tcPr>
          <w:p w:rsidR="009F65B6" w:rsidRPr="0070629F" w:rsidRDefault="009F65B6" w:rsidP="005D3DFC">
            <w:pPr>
              <w:jc w:val="center"/>
              <w:rPr>
                <w:lang w:val="bg-BG"/>
              </w:rPr>
            </w:pPr>
          </w:p>
        </w:tc>
      </w:tr>
    </w:tbl>
    <w:p w:rsidR="008B79D7" w:rsidRPr="0070629F" w:rsidRDefault="008B79D7" w:rsidP="00F04065">
      <w:pPr>
        <w:pStyle w:val="Style11"/>
        <w:widowControl/>
        <w:ind w:firstLine="567"/>
        <w:rPr>
          <w:lang w:eastAsia="en-US"/>
        </w:rPr>
      </w:pPr>
    </w:p>
    <w:p w:rsidR="005D3DFC" w:rsidRPr="0070629F" w:rsidRDefault="005D3DFC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>1.6.</w:t>
      </w:r>
      <w:r w:rsidR="009F65B6" w:rsidRPr="0070629F">
        <w:rPr>
          <w:b/>
          <w:sz w:val="32"/>
          <w:szCs w:val="32"/>
        </w:rPr>
        <w:t xml:space="preserve"> </w:t>
      </w:r>
      <w:r w:rsidR="009F65B6" w:rsidRPr="0070629F">
        <w:rPr>
          <w:b/>
          <w:lang w:eastAsia="en-US"/>
        </w:rPr>
        <w:t>UPS за стационарен компютър</w:t>
      </w:r>
    </w:p>
    <w:tbl>
      <w:tblPr>
        <w:tblW w:w="1043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9"/>
        <w:gridCol w:w="3402"/>
        <w:gridCol w:w="3402"/>
      </w:tblGrid>
      <w:tr w:rsidR="009F65B6" w:rsidRPr="0070629F" w:rsidTr="0019495C">
        <w:trPr>
          <w:trHeight w:val="306"/>
        </w:trPr>
        <w:tc>
          <w:tcPr>
            <w:tcW w:w="10433" w:type="dxa"/>
            <w:gridSpan w:val="3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sz w:val="24"/>
                <w:szCs w:val="24"/>
                <w:lang w:val="bg-BG" w:eastAsia="en-US"/>
              </w:rPr>
              <w:t>UPS за стационарен компютър</w:t>
            </w:r>
            <w:r w:rsidRPr="0070629F">
              <w:rPr>
                <w:b/>
                <w:sz w:val="24"/>
                <w:szCs w:val="24"/>
                <w:lang w:val="bg-BG" w:eastAsia="en-US"/>
              </w:rPr>
              <w:t xml:space="preserve"> ТИП 1</w:t>
            </w:r>
          </w:p>
        </w:tc>
      </w:tr>
      <w:tr w:rsidR="009F65B6" w:rsidRPr="0070629F" w:rsidTr="009F65B6">
        <w:trPr>
          <w:trHeight w:val="306"/>
        </w:trPr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Технология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Line-Interactive</w:t>
            </w:r>
            <w:proofErr w:type="spellEnd"/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Входящо напрежение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170 - 280V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Изходна мощ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1500 VA / 900 W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Модел батерия</w:t>
            </w:r>
          </w:p>
        </w:tc>
        <w:tc>
          <w:tcPr>
            <w:tcW w:w="3402" w:type="dxa"/>
            <w:shd w:val="clear" w:color="auto" w:fill="auto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3151"/>
            </w:tblGrid>
            <w:tr w:rsidR="009F65B6" w:rsidRPr="0070629F" w:rsidTr="00AB0176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9F65B6" w:rsidRPr="0070629F" w:rsidRDefault="009F65B6" w:rsidP="00AB0176">
                  <w:pPr>
                    <w:jc w:val="center"/>
                    <w:rPr>
                      <w:lang w:val="bg-BG" w:eastAsia="en-GB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9F65B6" w:rsidRPr="0070629F" w:rsidRDefault="009F65B6" w:rsidP="00AB0176">
                  <w:pPr>
                    <w:jc w:val="center"/>
                    <w:rPr>
                      <w:lang w:val="bg-BG"/>
                    </w:rPr>
                  </w:pPr>
                  <w:r w:rsidRPr="0070629F">
                    <w:rPr>
                      <w:lang w:val="bg-BG"/>
                    </w:rPr>
                    <w:t xml:space="preserve">Запечатана оловно-киселинна батерия със защита срещу прекомерно разреждане, която не </w:t>
                  </w:r>
                  <w:r w:rsidRPr="0070629F">
                    <w:rPr>
                      <w:lang w:val="bg-BG"/>
                    </w:rPr>
                    <w:lastRenderedPageBreak/>
                    <w:t>се нуждае от обслужване</w:t>
                  </w:r>
                </w:p>
              </w:tc>
            </w:tr>
          </w:tbl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 w:eastAsia="en-GB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proofErr w:type="spellStart"/>
            <w:r w:rsidRPr="0070629F">
              <w:rPr>
                <w:b/>
                <w:lang w:val="bg-BG"/>
              </w:rPr>
              <w:lastRenderedPageBreak/>
              <w:t>Output</w:t>
            </w:r>
            <w:proofErr w:type="spellEnd"/>
            <w:r w:rsidRPr="0070629F">
              <w:rPr>
                <w:b/>
                <w:lang w:val="bg-BG"/>
              </w:rPr>
              <w:t xml:space="preserve"> конектори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8 x IEC 320 C13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Слотове за свързване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1 x USB </w:t>
            </w:r>
            <w:proofErr w:type="spellStart"/>
            <w:r w:rsidRPr="0070629F">
              <w:rPr>
                <w:lang w:val="bg-BG"/>
              </w:rPr>
              <w:t>Type</w:t>
            </w:r>
            <w:proofErr w:type="spellEnd"/>
            <w:r w:rsidRPr="0070629F">
              <w:rPr>
                <w:lang w:val="bg-BG"/>
              </w:rPr>
              <w:t xml:space="preserve"> B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bookmarkStart w:id="0" w:name="_GoBack"/>
            <w:bookmarkEnd w:id="0"/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</w:tbl>
    <w:p w:rsidR="009F65B6" w:rsidRPr="0070629F" w:rsidRDefault="009F65B6" w:rsidP="00F04065">
      <w:pPr>
        <w:pStyle w:val="Style11"/>
        <w:widowControl/>
        <w:ind w:firstLine="567"/>
        <w:rPr>
          <w:b/>
          <w:sz w:val="32"/>
          <w:szCs w:val="32"/>
        </w:rPr>
      </w:pPr>
    </w:p>
    <w:p w:rsidR="009F65B6" w:rsidRPr="0070629F" w:rsidRDefault="009F65B6" w:rsidP="00F04065">
      <w:pPr>
        <w:pStyle w:val="Style11"/>
        <w:widowControl/>
        <w:ind w:firstLine="567"/>
        <w:rPr>
          <w:b/>
          <w:lang w:eastAsia="en-US"/>
        </w:rPr>
      </w:pPr>
      <w:r w:rsidRPr="0070629F">
        <w:rPr>
          <w:b/>
          <w:lang w:eastAsia="en-US"/>
        </w:rPr>
        <w:t xml:space="preserve">1.7. </w:t>
      </w:r>
      <w:r w:rsidRPr="0070629F">
        <w:rPr>
          <w:b/>
          <w:lang w:eastAsia="en-US"/>
        </w:rPr>
        <w:t>UPS захранващ блок за камери</w:t>
      </w:r>
    </w:p>
    <w:tbl>
      <w:tblPr>
        <w:tblW w:w="10433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29"/>
        <w:gridCol w:w="3402"/>
        <w:gridCol w:w="3402"/>
      </w:tblGrid>
      <w:tr w:rsidR="009F65B6" w:rsidRPr="0070629F" w:rsidTr="004E0AD7">
        <w:trPr>
          <w:trHeight w:val="306"/>
        </w:trPr>
        <w:tc>
          <w:tcPr>
            <w:tcW w:w="10433" w:type="dxa"/>
            <w:gridSpan w:val="3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sz w:val="24"/>
                <w:szCs w:val="24"/>
                <w:lang w:val="bg-BG" w:eastAsia="en-US"/>
              </w:rPr>
              <w:t>UPS захранващ блок за камери</w:t>
            </w:r>
            <w:r w:rsidRPr="0070629F">
              <w:rPr>
                <w:b/>
                <w:sz w:val="24"/>
                <w:szCs w:val="24"/>
                <w:lang w:val="bg-BG" w:eastAsia="en-US"/>
              </w:rPr>
              <w:t xml:space="preserve"> ТИП 1</w:t>
            </w:r>
          </w:p>
        </w:tc>
      </w:tr>
      <w:tr w:rsidR="009F65B6" w:rsidRPr="0070629F" w:rsidTr="009F65B6">
        <w:trPr>
          <w:trHeight w:val="306"/>
        </w:trPr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Минимални изисквания за техническите параметри на Възложителя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Описание на предлаганите от участника техническите параметри на устройството, което ще бъде доставено</w:t>
            </w: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Капацитет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25VA / 25W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Обхват на вх.напрежение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90-264 VAC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lang w:val="bg-BG"/>
              </w:rPr>
            </w:pPr>
            <w:r w:rsidRPr="0070629F">
              <w:rPr>
                <w:b/>
                <w:bCs/>
                <w:lang w:val="bg-BG"/>
              </w:rPr>
              <w:t>Вид на устройството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Малък UPS за устройства, които работят на 12 V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lang w:val="bg-BG"/>
              </w:rPr>
            </w:pPr>
            <w:r w:rsidRPr="0070629F">
              <w:rPr>
                <w:b/>
                <w:lang w:val="bg-BG"/>
              </w:rPr>
              <w:t>Честота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50Hz или 60Hz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Номинално изх. Напрежение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12 VDC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Регулиране на напрежението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5%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Батерия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 xml:space="preserve">1x 3,7V/2,6Ah, 2.6 </w:t>
            </w:r>
            <w:proofErr w:type="spellStart"/>
            <w:r w:rsidRPr="0070629F">
              <w:rPr>
                <w:lang w:val="bg-BG"/>
              </w:rPr>
              <w:t>Ah</w:t>
            </w:r>
            <w:proofErr w:type="spellEnd"/>
            <w:r w:rsidRPr="0070629F">
              <w:rPr>
                <w:lang w:val="bg-BG"/>
              </w:rPr>
              <w:t xml:space="preserve"> (2600 </w:t>
            </w:r>
            <w:proofErr w:type="spellStart"/>
            <w:r w:rsidRPr="0070629F">
              <w:rPr>
                <w:lang w:val="bg-BG"/>
              </w:rPr>
              <w:t>mAh</w:t>
            </w:r>
            <w:proofErr w:type="spellEnd"/>
            <w:r w:rsidRPr="0070629F">
              <w:rPr>
                <w:lang w:val="bg-BG"/>
              </w:rPr>
              <w:t xml:space="preserve">) </w:t>
            </w:r>
            <w:proofErr w:type="spellStart"/>
            <w:r w:rsidRPr="0070629F">
              <w:rPr>
                <w:lang w:val="bg-BG"/>
              </w:rPr>
              <w:t>литиево-йонна</w:t>
            </w:r>
            <w:proofErr w:type="spellEnd"/>
            <w:r w:rsidRPr="0070629F">
              <w:rPr>
                <w:lang w:val="bg-BG"/>
              </w:rPr>
              <w:t xml:space="preserve"> батерия- 3 часа поддръжка на обикновен рутер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Съвместими операционни системи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proofErr w:type="spellStart"/>
            <w:r w:rsidRPr="0070629F">
              <w:rPr>
                <w:lang w:val="bg-BG"/>
              </w:rPr>
              <w:t>Win</w:t>
            </w:r>
            <w:proofErr w:type="spellEnd"/>
            <w:r w:rsidRPr="0070629F">
              <w:rPr>
                <w:lang w:val="bg-BG"/>
              </w:rPr>
              <w:t xml:space="preserve"> 7, 8, 10; </w:t>
            </w:r>
            <w:proofErr w:type="spellStart"/>
            <w:r w:rsidRPr="0070629F">
              <w:rPr>
                <w:lang w:val="bg-BG"/>
              </w:rPr>
              <w:t>Linux</w:t>
            </w:r>
            <w:proofErr w:type="spellEnd"/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Включена батерия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lang w:val="bg-BG"/>
              </w:rPr>
              <w:t>Защита от пренапрежение DC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Да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Дата на производство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След 01.</w:t>
            </w:r>
            <w:proofErr w:type="spellStart"/>
            <w:r w:rsidRPr="0070629F">
              <w:rPr>
                <w:lang w:val="bg-BG"/>
              </w:rPr>
              <w:t>01</w:t>
            </w:r>
            <w:proofErr w:type="spellEnd"/>
            <w:r w:rsidRPr="0070629F">
              <w:rPr>
                <w:lang w:val="bg-BG"/>
              </w:rPr>
              <w:t>.2018 г.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  <w:tr w:rsidR="009F65B6" w:rsidRPr="0070629F" w:rsidTr="009F65B6">
        <w:tc>
          <w:tcPr>
            <w:tcW w:w="3629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b/>
                <w:bCs/>
                <w:lang w:val="bg-BG"/>
              </w:rPr>
            </w:pPr>
            <w:r w:rsidRPr="0070629F">
              <w:rPr>
                <w:b/>
                <w:bCs/>
                <w:lang w:val="bg-BG"/>
              </w:rPr>
              <w:t>Гаранционен срок</w:t>
            </w:r>
          </w:p>
        </w:tc>
        <w:tc>
          <w:tcPr>
            <w:tcW w:w="3402" w:type="dxa"/>
            <w:shd w:val="clear" w:color="auto" w:fill="auto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  <w:r w:rsidRPr="0070629F">
              <w:rPr>
                <w:lang w:val="bg-BG"/>
              </w:rPr>
              <w:t>Поне 24 месеца</w:t>
            </w:r>
          </w:p>
        </w:tc>
        <w:tc>
          <w:tcPr>
            <w:tcW w:w="3402" w:type="dxa"/>
          </w:tcPr>
          <w:p w:rsidR="009F65B6" w:rsidRPr="0070629F" w:rsidRDefault="009F65B6" w:rsidP="00AB0176">
            <w:pPr>
              <w:jc w:val="center"/>
              <w:rPr>
                <w:lang w:val="bg-BG"/>
              </w:rPr>
            </w:pPr>
          </w:p>
        </w:tc>
      </w:tr>
    </w:tbl>
    <w:p w:rsidR="009F65B6" w:rsidRPr="0070629F" w:rsidRDefault="009F65B6" w:rsidP="00F04065">
      <w:pPr>
        <w:pStyle w:val="Style11"/>
        <w:widowControl/>
        <w:ind w:firstLine="567"/>
        <w:rPr>
          <w:b/>
          <w:lang w:eastAsia="en-US"/>
        </w:rPr>
      </w:pPr>
    </w:p>
    <w:p w:rsidR="009F65B6" w:rsidRPr="0070629F" w:rsidRDefault="009F65B6" w:rsidP="00F04065">
      <w:pPr>
        <w:pStyle w:val="Style11"/>
        <w:widowControl/>
        <w:ind w:firstLine="567"/>
        <w:rPr>
          <w:b/>
          <w:lang w:eastAsia="en-US"/>
        </w:rPr>
      </w:pPr>
    </w:p>
    <w:p w:rsidR="00F04065" w:rsidRPr="0070629F" w:rsidRDefault="00F04065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2. Да поддържам актуални цени в интернет, за предлаганите от нас за доставка принтери, скенери и други подобни устройства, с кратко описание на техническите характеристики и онагледени със снимки.</w:t>
      </w:r>
    </w:p>
    <w:p w:rsidR="00F04065" w:rsidRPr="0070629F" w:rsidRDefault="00F04065" w:rsidP="00F04065">
      <w:pPr>
        <w:pStyle w:val="Style11"/>
        <w:widowControl/>
        <w:ind w:firstLine="708"/>
        <w:rPr>
          <w:rStyle w:val="FontStyle17"/>
        </w:rPr>
      </w:pPr>
      <w:r w:rsidRPr="0070629F">
        <w:rPr>
          <w:rStyle w:val="FontStyle17"/>
        </w:rPr>
        <w:t>…………………………………………………………………………………………………………………….</w:t>
      </w:r>
    </w:p>
    <w:p w:rsidR="00F04065" w:rsidRPr="0070629F" w:rsidRDefault="00F04065" w:rsidP="00F04065">
      <w:pPr>
        <w:pStyle w:val="Style11"/>
        <w:widowControl/>
        <w:ind w:firstLine="708"/>
        <w:rPr>
          <w:rStyle w:val="FontStyle17"/>
        </w:rPr>
      </w:pPr>
      <w:r w:rsidRPr="0070629F">
        <w:rPr>
          <w:rStyle w:val="FontStyle17"/>
        </w:rPr>
        <w:t>/интернет адрес на сайта/</w:t>
      </w:r>
    </w:p>
    <w:p w:rsidR="00F04065" w:rsidRPr="0070629F" w:rsidRDefault="00F04065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3. Да поддържам складова наличност на посочените в техническите спецификации устройства.</w:t>
      </w:r>
    </w:p>
    <w:p w:rsidR="00F04065" w:rsidRPr="0070629F" w:rsidRDefault="00F04065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4. Да доставям и други, неописани в техническите спецификации устройства срещу посочения процент отстъпка в представеното от нас ценово предложение.</w:t>
      </w:r>
    </w:p>
    <w:p w:rsidR="00F04065" w:rsidRPr="0070629F" w:rsidRDefault="00F04065" w:rsidP="00F04065">
      <w:pPr>
        <w:pStyle w:val="Style11"/>
        <w:widowControl/>
        <w:ind w:firstLine="567"/>
        <w:rPr>
          <w:spacing w:val="-12"/>
          <w:szCs w:val="28"/>
        </w:rPr>
      </w:pPr>
      <w:r w:rsidRPr="0070629F">
        <w:rPr>
          <w:spacing w:val="-12"/>
          <w:szCs w:val="28"/>
        </w:rPr>
        <w:t>5. Да отстранявам за своя сметка всички дефекти, липси, несъответствия и недостатъци по количеството, вида и качеството на доставените устройства.</w:t>
      </w:r>
    </w:p>
    <w:p w:rsidR="00F04065" w:rsidRPr="0070629F" w:rsidRDefault="00F04065" w:rsidP="00F04065">
      <w:pPr>
        <w:ind w:firstLine="567"/>
        <w:jc w:val="both"/>
        <w:rPr>
          <w:rStyle w:val="FontStyle17"/>
          <w:sz w:val="24"/>
          <w:szCs w:val="24"/>
          <w:lang w:val="bg-BG"/>
        </w:rPr>
      </w:pPr>
    </w:p>
    <w:p w:rsidR="00F04065" w:rsidRPr="0070629F" w:rsidRDefault="00F04065" w:rsidP="00F04065">
      <w:pPr>
        <w:pStyle w:val="Heading1"/>
        <w:tabs>
          <w:tab w:val="num" w:pos="0"/>
        </w:tabs>
        <w:ind w:left="0" w:firstLine="709"/>
        <w:jc w:val="both"/>
        <w:rPr>
          <w:sz w:val="24"/>
          <w:szCs w:val="24"/>
        </w:rPr>
      </w:pPr>
      <w:r w:rsidRPr="0070629F">
        <w:rPr>
          <w:rStyle w:val="FontStyle17"/>
          <w:b w:val="0"/>
          <w:sz w:val="24"/>
          <w:szCs w:val="24"/>
        </w:rPr>
        <w:t>Настоящото техническо предложение е Приложение 1 - неразделна част от Договор за д</w:t>
      </w:r>
      <w:r w:rsidRPr="0070629F">
        <w:rPr>
          <w:bCs/>
          <w:sz w:val="24"/>
          <w:szCs w:val="24"/>
        </w:rPr>
        <w:t>оставка на принтери и скенери</w:t>
      </w:r>
      <w:r w:rsidRPr="0070629F">
        <w:rPr>
          <w:sz w:val="24"/>
          <w:szCs w:val="24"/>
        </w:rPr>
        <w:t xml:space="preserve">”, по обособена позиция 1 „Доставка на принтери и скенери”, от </w:t>
      </w:r>
      <w:r w:rsidRPr="0070629F">
        <w:rPr>
          <w:rStyle w:val="FontStyle17"/>
          <w:b w:val="0"/>
          <w:sz w:val="24"/>
          <w:szCs w:val="24"/>
        </w:rPr>
        <w:t xml:space="preserve">процедура, чрез събиране на оферти с обява, за възлагане на поръчка с предмет: </w:t>
      </w:r>
      <w:r w:rsidRPr="0070629F">
        <w:rPr>
          <w:sz w:val="24"/>
          <w:szCs w:val="24"/>
        </w:rPr>
        <w:t>„</w:t>
      </w:r>
      <w:r w:rsidRPr="0070629F">
        <w:rPr>
          <w:bCs/>
          <w:sz w:val="24"/>
          <w:szCs w:val="24"/>
        </w:rPr>
        <w:t>Доставка на принтери, скенери и мрежови устройства</w:t>
      </w:r>
      <w:r w:rsidRPr="0070629F">
        <w:rPr>
          <w:sz w:val="24"/>
          <w:szCs w:val="24"/>
        </w:rPr>
        <w:t>”.</w:t>
      </w:r>
    </w:p>
    <w:p w:rsidR="00F04065" w:rsidRPr="0070629F" w:rsidRDefault="00F04065" w:rsidP="00F04065">
      <w:pPr>
        <w:tabs>
          <w:tab w:val="left" w:pos="1636"/>
        </w:tabs>
        <w:autoSpaceDE w:val="0"/>
        <w:jc w:val="both"/>
        <w:rPr>
          <w:sz w:val="24"/>
          <w:szCs w:val="24"/>
          <w:lang w:val="bg-BG"/>
        </w:rPr>
      </w:pPr>
    </w:p>
    <w:p w:rsidR="00F04065" w:rsidRPr="0070629F" w:rsidRDefault="00F04065" w:rsidP="00F04065">
      <w:pPr>
        <w:ind w:left="720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гр.София</w:t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  <w:t>Участник:</w:t>
      </w:r>
    </w:p>
    <w:p w:rsidR="00F04065" w:rsidRPr="0070629F" w:rsidRDefault="00F04065" w:rsidP="00F04065">
      <w:pPr>
        <w:ind w:firstLine="568"/>
        <w:jc w:val="both"/>
        <w:rPr>
          <w:rStyle w:val="FontStyle17"/>
          <w:sz w:val="24"/>
          <w:szCs w:val="24"/>
          <w:lang w:val="bg-BG"/>
        </w:rPr>
      </w:pPr>
      <w:r w:rsidRPr="0070629F">
        <w:rPr>
          <w:rStyle w:val="FontStyle17"/>
          <w:sz w:val="24"/>
          <w:szCs w:val="24"/>
          <w:lang w:val="bg-BG"/>
        </w:rPr>
        <w:t>……….</w:t>
      </w:r>
      <w:r w:rsidRPr="0070629F">
        <w:rPr>
          <w:rStyle w:val="FontStyle17"/>
          <w:b/>
          <w:sz w:val="24"/>
          <w:szCs w:val="24"/>
          <w:lang w:val="bg-BG"/>
        </w:rPr>
        <w:t>2019</w:t>
      </w:r>
      <w:r w:rsidRPr="0070629F">
        <w:rPr>
          <w:rStyle w:val="FontStyle17"/>
          <w:sz w:val="24"/>
          <w:szCs w:val="24"/>
          <w:lang w:val="bg-BG"/>
        </w:rPr>
        <w:t xml:space="preserve"> г.</w:t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</w:r>
      <w:r w:rsidRPr="0070629F">
        <w:rPr>
          <w:rStyle w:val="FontStyle17"/>
          <w:sz w:val="24"/>
          <w:szCs w:val="24"/>
          <w:lang w:val="bg-BG"/>
        </w:rPr>
        <w:tab/>
        <w:t>подпис и печат</w:t>
      </w:r>
    </w:p>
    <w:p w:rsidR="00F04065" w:rsidRPr="0070629F" w:rsidRDefault="00F04065" w:rsidP="00F04065">
      <w:pPr>
        <w:rPr>
          <w:rStyle w:val="FontStyle17"/>
          <w:sz w:val="24"/>
          <w:szCs w:val="24"/>
          <w:lang w:val="bg-BG"/>
        </w:rPr>
      </w:pPr>
    </w:p>
    <w:p w:rsidR="00311C7F" w:rsidRPr="0070629F" w:rsidRDefault="00311C7F">
      <w:pPr>
        <w:rPr>
          <w:lang w:val="bg-BG"/>
        </w:rPr>
      </w:pPr>
    </w:p>
    <w:sectPr w:rsidR="00311C7F" w:rsidRPr="0070629F" w:rsidSect="005D3DFC">
      <w:footerReference w:type="even" r:id="rId8"/>
      <w:footerReference w:type="default" r:id="rId9"/>
      <w:pgSz w:w="11906" w:h="16838" w:code="9"/>
      <w:pgMar w:top="567" w:right="567" w:bottom="567" w:left="85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DFC" w:rsidRDefault="005D3DFC">
      <w:r>
        <w:separator/>
      </w:r>
    </w:p>
  </w:endnote>
  <w:endnote w:type="continuationSeparator" w:id="0">
    <w:p w:rsidR="005D3DFC" w:rsidRDefault="005D3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FC" w:rsidRDefault="005D3DFC" w:rsidP="005D3DF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D3DFC" w:rsidRDefault="005D3DFC" w:rsidP="005D3DFC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DFC" w:rsidRPr="00591365" w:rsidRDefault="005D3DFC" w:rsidP="005D3DFC">
    <w:pPr>
      <w:pStyle w:val="Footer"/>
      <w:framePr w:wrap="around" w:vAnchor="text" w:hAnchor="margin" w:xAlign="right" w:y="1"/>
      <w:rPr>
        <w:rStyle w:val="PageNumber"/>
        <w:sz w:val="14"/>
      </w:rPr>
    </w:pPr>
    <w:r w:rsidRPr="00591365">
      <w:rPr>
        <w:rStyle w:val="PageNumber"/>
        <w:sz w:val="14"/>
      </w:rPr>
      <w:fldChar w:fldCharType="begin"/>
    </w:r>
    <w:r w:rsidRPr="00591365">
      <w:rPr>
        <w:rStyle w:val="PageNumber"/>
        <w:sz w:val="14"/>
      </w:rPr>
      <w:instrText xml:space="preserve">PAGE  </w:instrText>
    </w:r>
    <w:r w:rsidRPr="00591365">
      <w:rPr>
        <w:rStyle w:val="PageNumber"/>
        <w:sz w:val="14"/>
      </w:rPr>
      <w:fldChar w:fldCharType="separate"/>
    </w:r>
    <w:r w:rsidR="0070629F">
      <w:rPr>
        <w:rStyle w:val="PageNumber"/>
        <w:noProof/>
        <w:sz w:val="14"/>
      </w:rPr>
      <w:t>2</w:t>
    </w:r>
    <w:r w:rsidRPr="00591365">
      <w:rPr>
        <w:rStyle w:val="PageNumber"/>
        <w:sz w:val="14"/>
      </w:rPr>
      <w:fldChar w:fldCharType="end"/>
    </w:r>
  </w:p>
  <w:p w:rsidR="005D3DFC" w:rsidRPr="00A32F86" w:rsidRDefault="005D3DFC" w:rsidP="005D3DFC">
    <w:pPr>
      <w:jc w:val="both"/>
      <w:rPr>
        <w:rStyle w:val="FontStyle17"/>
        <w:b/>
        <w:sz w:val="4"/>
        <w:szCs w:val="24"/>
      </w:rPr>
    </w:pPr>
    <w:r w:rsidRPr="00A32F86">
      <w:rPr>
        <w:sz w:val="12"/>
        <w:szCs w:val="24"/>
      </w:rPr>
      <w:t>„</w:t>
    </w:r>
    <w:proofErr w:type="spellStart"/>
    <w:r>
      <w:rPr>
        <w:b/>
        <w:bCs/>
        <w:sz w:val="12"/>
      </w:rPr>
      <w:t>Доставка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на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принтери</w:t>
    </w:r>
    <w:proofErr w:type="spellEnd"/>
    <w:r>
      <w:rPr>
        <w:b/>
        <w:bCs/>
        <w:sz w:val="12"/>
      </w:rPr>
      <w:t xml:space="preserve">, </w:t>
    </w:r>
    <w:proofErr w:type="spellStart"/>
    <w:r>
      <w:rPr>
        <w:b/>
        <w:bCs/>
        <w:sz w:val="12"/>
      </w:rPr>
      <w:t>скенери</w:t>
    </w:r>
    <w:proofErr w:type="spellEnd"/>
    <w:r>
      <w:rPr>
        <w:b/>
        <w:bCs/>
        <w:sz w:val="12"/>
      </w:rPr>
      <w:t xml:space="preserve"> и </w:t>
    </w:r>
    <w:proofErr w:type="spellStart"/>
    <w:r>
      <w:rPr>
        <w:b/>
        <w:bCs/>
        <w:sz w:val="12"/>
      </w:rPr>
      <w:t>мрежови</w:t>
    </w:r>
    <w:proofErr w:type="spellEnd"/>
    <w:r>
      <w:rPr>
        <w:b/>
        <w:bCs/>
        <w:sz w:val="12"/>
      </w:rPr>
      <w:t xml:space="preserve"> </w:t>
    </w:r>
    <w:proofErr w:type="spellStart"/>
    <w:r>
      <w:rPr>
        <w:b/>
        <w:bCs/>
        <w:sz w:val="12"/>
      </w:rPr>
      <w:t>устройства</w:t>
    </w:r>
    <w:proofErr w:type="spellEnd"/>
    <w:r w:rsidRPr="00A32F86">
      <w:rPr>
        <w:sz w:val="12"/>
        <w:szCs w:val="24"/>
      </w:rPr>
      <w:t>”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DFC" w:rsidRDefault="005D3DFC">
      <w:r>
        <w:separator/>
      </w:r>
    </w:p>
  </w:footnote>
  <w:footnote w:type="continuationSeparator" w:id="0">
    <w:p w:rsidR="005D3DFC" w:rsidRDefault="005D3D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165"/>
    <w:rsid w:val="00074B3F"/>
    <w:rsid w:val="000C61DD"/>
    <w:rsid w:val="002778D5"/>
    <w:rsid w:val="00311C7F"/>
    <w:rsid w:val="00350BAC"/>
    <w:rsid w:val="00396165"/>
    <w:rsid w:val="005D3DFC"/>
    <w:rsid w:val="0070629F"/>
    <w:rsid w:val="008B79D7"/>
    <w:rsid w:val="009F65B6"/>
    <w:rsid w:val="00F04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6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F04065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4065"/>
    <w:rPr>
      <w:rFonts w:ascii="Times New Roman" w:eastAsia="Times New Roman" w:hAnsi="Times New Roman" w:cs="Times New Roman"/>
      <w:b/>
      <w:sz w:val="40"/>
      <w:szCs w:val="20"/>
      <w:lang w:val="bg-BG" w:eastAsia="ar-SA"/>
    </w:rPr>
  </w:style>
  <w:style w:type="character" w:styleId="PageNumber">
    <w:name w:val="page number"/>
    <w:basedOn w:val="DefaultParagraphFont"/>
    <w:rsid w:val="00F04065"/>
  </w:style>
  <w:style w:type="character" w:customStyle="1" w:styleId="FontStyle17">
    <w:name w:val="Font Style17"/>
    <w:uiPriority w:val="99"/>
    <w:rsid w:val="00F04065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F04065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rsid w:val="00F04065"/>
    <w:rPr>
      <w:rFonts w:ascii="Times New Roman" w:eastAsia="Times New Roman" w:hAnsi="Times New Roman" w:cs="Times New Roman"/>
      <w:b/>
      <w:sz w:val="36"/>
      <w:szCs w:val="20"/>
      <w:lang w:val="bg-BG" w:eastAsia="ar-SA"/>
    </w:rPr>
  </w:style>
  <w:style w:type="paragraph" w:styleId="BodyTextIndent">
    <w:name w:val="Body Text Indent"/>
    <w:basedOn w:val="Normal"/>
    <w:link w:val="BodyTextIndentChar"/>
    <w:rsid w:val="00F04065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04065"/>
    <w:rPr>
      <w:rFonts w:ascii="Times New Roman" w:eastAsia="Times New Roman" w:hAnsi="Times New Roman" w:cs="Times New Roman"/>
      <w:sz w:val="26"/>
      <w:szCs w:val="20"/>
      <w:lang w:val="bg-BG" w:eastAsia="ar-SA"/>
    </w:rPr>
  </w:style>
  <w:style w:type="paragraph" w:styleId="Footer">
    <w:name w:val="footer"/>
    <w:basedOn w:val="Normal"/>
    <w:link w:val="FooterChar"/>
    <w:rsid w:val="00F040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406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rsid w:val="00F04065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rsid w:val="00F040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1">
    <w:name w:val="Style11"/>
    <w:basedOn w:val="Normal"/>
    <w:rsid w:val="00F04065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406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qFormat/>
    <w:rsid w:val="00F04065"/>
    <w:pPr>
      <w:keepNext/>
      <w:numPr>
        <w:numId w:val="1"/>
      </w:numPr>
      <w:tabs>
        <w:tab w:val="left" w:pos="0"/>
      </w:tabs>
      <w:jc w:val="center"/>
      <w:outlineLvl w:val="0"/>
    </w:pPr>
    <w:rPr>
      <w:b/>
      <w:sz w:val="40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4065"/>
    <w:rPr>
      <w:rFonts w:ascii="Times New Roman" w:eastAsia="Times New Roman" w:hAnsi="Times New Roman" w:cs="Times New Roman"/>
      <w:b/>
      <w:sz w:val="40"/>
      <w:szCs w:val="20"/>
      <w:lang w:val="bg-BG" w:eastAsia="ar-SA"/>
    </w:rPr>
  </w:style>
  <w:style w:type="character" w:styleId="PageNumber">
    <w:name w:val="page number"/>
    <w:basedOn w:val="DefaultParagraphFont"/>
    <w:rsid w:val="00F04065"/>
  </w:style>
  <w:style w:type="character" w:customStyle="1" w:styleId="FontStyle17">
    <w:name w:val="Font Style17"/>
    <w:uiPriority w:val="99"/>
    <w:rsid w:val="00F04065"/>
    <w:rPr>
      <w:rFonts w:ascii="Times New Roman" w:hAnsi="Times New Rom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F04065"/>
    <w:pPr>
      <w:jc w:val="center"/>
    </w:pPr>
    <w:rPr>
      <w:b/>
      <w:sz w:val="36"/>
      <w:lang w:val="bg-BG"/>
    </w:rPr>
  </w:style>
  <w:style w:type="character" w:customStyle="1" w:styleId="BodyText2Char">
    <w:name w:val="Body Text 2 Char"/>
    <w:basedOn w:val="DefaultParagraphFont"/>
    <w:link w:val="BodyText2"/>
    <w:rsid w:val="00F04065"/>
    <w:rPr>
      <w:rFonts w:ascii="Times New Roman" w:eastAsia="Times New Roman" w:hAnsi="Times New Roman" w:cs="Times New Roman"/>
      <w:b/>
      <w:sz w:val="36"/>
      <w:szCs w:val="20"/>
      <w:lang w:val="bg-BG" w:eastAsia="ar-SA"/>
    </w:rPr>
  </w:style>
  <w:style w:type="paragraph" w:styleId="BodyTextIndent">
    <w:name w:val="Body Text Indent"/>
    <w:basedOn w:val="Normal"/>
    <w:link w:val="BodyTextIndentChar"/>
    <w:rsid w:val="00F04065"/>
    <w:pPr>
      <w:ind w:firstLine="1134"/>
      <w:jc w:val="both"/>
    </w:pPr>
    <w:rPr>
      <w:sz w:val="26"/>
      <w:lang w:val="bg-BG"/>
    </w:rPr>
  </w:style>
  <w:style w:type="character" w:customStyle="1" w:styleId="BodyTextIndentChar">
    <w:name w:val="Body Text Indent Char"/>
    <w:basedOn w:val="DefaultParagraphFont"/>
    <w:link w:val="BodyTextIndent"/>
    <w:rsid w:val="00F04065"/>
    <w:rPr>
      <w:rFonts w:ascii="Times New Roman" w:eastAsia="Times New Roman" w:hAnsi="Times New Roman" w:cs="Times New Roman"/>
      <w:sz w:val="26"/>
      <w:szCs w:val="20"/>
      <w:lang w:val="bg-BG" w:eastAsia="ar-SA"/>
    </w:rPr>
  </w:style>
  <w:style w:type="paragraph" w:styleId="Footer">
    <w:name w:val="footer"/>
    <w:basedOn w:val="Normal"/>
    <w:link w:val="FooterChar"/>
    <w:rsid w:val="00F0406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F0406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rsid w:val="00F04065"/>
    <w:pPr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rsid w:val="00F0406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11">
    <w:name w:val="Style11"/>
    <w:basedOn w:val="Normal"/>
    <w:rsid w:val="00F04065"/>
    <w:pPr>
      <w:widowControl w:val="0"/>
      <w:autoSpaceDE w:val="0"/>
      <w:spacing w:line="274" w:lineRule="exact"/>
      <w:ind w:firstLine="715"/>
      <w:jc w:val="both"/>
    </w:pPr>
    <w:rPr>
      <w:sz w:val="24"/>
      <w:szCs w:val="24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1806</Words>
  <Characters>10299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D.Momcheva</dc:creator>
  <cp:keywords/>
  <dc:description/>
  <cp:lastModifiedBy>D.Momcheva</cp:lastModifiedBy>
  <cp:revision>10</cp:revision>
  <dcterms:created xsi:type="dcterms:W3CDTF">2019-07-31T06:07:00Z</dcterms:created>
  <dcterms:modified xsi:type="dcterms:W3CDTF">2019-07-31T10:12:00Z</dcterms:modified>
</cp:coreProperties>
</file>