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91F" w:rsidRDefault="00DB591F" w:rsidP="000A3EB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DB591F" w:rsidRDefault="00DB591F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20CE6">
        <w:rPr>
          <w:rFonts w:ascii="Times New Roman" w:hAnsi="Times New Roman"/>
          <w:b/>
          <w:sz w:val="24"/>
          <w:szCs w:val="24"/>
        </w:rPr>
        <w:t>ТЕХНИЧЕСКА СПЕЦИФИКАЦИЯ</w:t>
      </w:r>
    </w:p>
    <w:p w:rsidR="00DB591F" w:rsidRDefault="00DB591F" w:rsidP="00302528">
      <w:pPr>
        <w:spacing w:after="0" w:line="240" w:lineRule="auto"/>
        <w:jc w:val="center"/>
        <w:rPr>
          <w:rStyle w:val="FontStyle18"/>
        </w:rPr>
      </w:pPr>
      <w:r>
        <w:rPr>
          <w:rStyle w:val="FontStyle18"/>
        </w:rPr>
        <w:t xml:space="preserve"> за </w:t>
      </w:r>
      <w:r w:rsidRPr="003411CE">
        <w:rPr>
          <w:rStyle w:val="FontStyle18"/>
        </w:rPr>
        <w:t xml:space="preserve">поръчка с предмет: </w:t>
      </w:r>
    </w:p>
    <w:p w:rsidR="00DB591F" w:rsidRPr="00302528" w:rsidRDefault="00DB591F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FontStyle17"/>
          <w:b/>
          <w:sz w:val="24"/>
          <w:szCs w:val="24"/>
        </w:rPr>
        <w:t>Услуги по печат и доставка на представителни и административни документи за Учебен отдел на НСА „Васил Левски“ за 2016 г.</w:t>
      </w:r>
    </w:p>
    <w:tbl>
      <w:tblPr>
        <w:tblW w:w="1422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628"/>
        <w:gridCol w:w="900"/>
        <w:gridCol w:w="44"/>
        <w:gridCol w:w="1576"/>
        <w:gridCol w:w="12"/>
        <w:gridCol w:w="888"/>
        <w:gridCol w:w="720"/>
        <w:gridCol w:w="51"/>
        <w:gridCol w:w="849"/>
        <w:gridCol w:w="1260"/>
        <w:gridCol w:w="897"/>
        <w:gridCol w:w="1080"/>
        <w:gridCol w:w="976"/>
        <w:gridCol w:w="909"/>
        <w:gridCol w:w="1139"/>
        <w:gridCol w:w="7"/>
      </w:tblGrid>
      <w:tr w:rsidR="00DB591F" w:rsidRPr="00580E79" w:rsidTr="00630D0F">
        <w:trPr>
          <w:trHeight w:val="227"/>
        </w:trPr>
        <w:tc>
          <w:tcPr>
            <w:tcW w:w="28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2628" w:type="dxa"/>
            <w:vMerge w:val="restart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защитена хартия (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security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paper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 с тегло 90 гр. / м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833" w:type="dxa"/>
            <w:gridSpan w:val="7"/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графичен дизайн</w:t>
            </w:r>
          </w:p>
        </w:tc>
        <w:tc>
          <w:tcPr>
            <w:tcW w:w="909" w:type="dxa"/>
            <w:vMerge w:val="restart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софтуерен продукт</w:t>
            </w:r>
          </w:p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 попълване</w:t>
            </w:r>
          </w:p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и разпечатване</w:t>
            </w:r>
          </w:p>
        </w:tc>
        <w:tc>
          <w:tcPr>
            <w:tcW w:w="1146" w:type="dxa"/>
            <w:gridSpan w:val="2"/>
            <w:vMerge w:val="restart"/>
            <w:vAlign w:val="center"/>
          </w:tcPr>
          <w:p w:rsidR="00DB591F" w:rsidRPr="00580E79" w:rsidRDefault="00DB591F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други бележки</w:t>
            </w:r>
          </w:p>
        </w:tc>
      </w:tr>
      <w:tr w:rsidR="00DB591F" w:rsidRPr="00580E79" w:rsidTr="00630D0F">
        <w:trPr>
          <w:trHeight w:val="397"/>
        </w:trPr>
        <w:tc>
          <w:tcPr>
            <w:tcW w:w="284" w:type="dxa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2628" w:type="dxa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воден знак</w:t>
            </w:r>
          </w:p>
        </w:tc>
        <w:tc>
          <w:tcPr>
            <w:tcW w:w="1588" w:type="dxa"/>
            <w:gridSpan w:val="2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видими и невидими нишки, реагиращи на 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–лъчи</w:t>
            </w:r>
          </w:p>
        </w:tc>
        <w:tc>
          <w:tcPr>
            <w:tcW w:w="888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реакция на алкални разтворители (</w:t>
            </w:r>
            <w:proofErr w:type="spellStart"/>
            <w:r w:rsidRPr="00580E79">
              <w:rPr>
                <w:rFonts w:ascii="Arial Narrow" w:hAnsi="Arial Narrow"/>
                <w:sz w:val="14"/>
                <w:szCs w:val="14"/>
              </w:rPr>
              <w:t>избелители</w:t>
            </w:r>
            <w:proofErr w:type="spellEnd"/>
            <w:r w:rsidRPr="00580E79">
              <w:rPr>
                <w:rFonts w:ascii="Arial Narrow" w:hAnsi="Arial Narrow"/>
                <w:sz w:val="14"/>
                <w:szCs w:val="14"/>
              </w:rPr>
              <w:t>)</w:t>
            </w:r>
          </w:p>
        </w:tc>
        <w:tc>
          <w:tcPr>
            <w:tcW w:w="771" w:type="dxa"/>
            <w:gridSpan w:val="2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Микротекст</w:t>
            </w:r>
          </w:p>
        </w:tc>
        <w:tc>
          <w:tcPr>
            <w:tcW w:w="849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1260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proofErr w:type="spellStart"/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AntyCopy</w:t>
            </w:r>
            <w:proofErr w:type="spellEnd"/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иглена или </w:t>
            </w:r>
          </w:p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proofErr w:type="spellStart"/>
            <w:r w:rsidRPr="00580E79">
              <w:rPr>
                <w:rFonts w:ascii="Arial Narrow" w:hAnsi="Arial Narrow"/>
                <w:sz w:val="14"/>
                <w:szCs w:val="14"/>
              </w:rPr>
              <w:t>инди-кативна</w:t>
            </w:r>
            <w:proofErr w:type="spellEnd"/>
            <w:r w:rsidRPr="00580E79">
              <w:rPr>
                <w:rFonts w:ascii="Arial Narrow" w:hAnsi="Arial Narrow"/>
                <w:sz w:val="14"/>
                <w:szCs w:val="14"/>
              </w:rPr>
              <w:t xml:space="preserve"> номерация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  <w:lang w:val="en-US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персонификация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*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размери в мм.</w:t>
            </w:r>
          </w:p>
        </w:tc>
        <w:tc>
          <w:tcPr>
            <w:tcW w:w="909" w:type="dxa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 w:rsidR="00DB591F" w:rsidRPr="00580E79" w:rsidRDefault="00DB591F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DB591F" w:rsidRPr="00580E79" w:rsidTr="00630D0F">
        <w:trPr>
          <w:trHeight w:val="340"/>
        </w:trPr>
        <w:tc>
          <w:tcPr>
            <w:tcW w:w="1422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ПРЕДСТАВИТЕЛН</w:t>
            </w:r>
            <w:r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 xml:space="preserve"> ДОКУМЕНТИ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ВИСШЕ ОБРАЗОВАНИЕ   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1000 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4.00 ЛЕВА С ДДС - 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1.</w:t>
            </w:r>
            <w:proofErr w:type="spellStart"/>
            <w:r w:rsidRPr="00580E79">
              <w:rPr>
                <w:rFonts w:ascii="Arial Narrow" w:hAnsi="Arial Narrow"/>
                <w:iCs/>
                <w:sz w:val="16"/>
                <w:szCs w:val="16"/>
              </w:rPr>
              <w:t>1</w:t>
            </w:r>
            <w:proofErr w:type="spellEnd"/>
            <w:r w:rsidRPr="00580E79">
              <w:rPr>
                <w:rFonts w:ascii="Arial Narrow" w:hAnsi="Arial Narrow"/>
                <w:iCs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диплома;</w:t>
            </w:r>
          </w:p>
        </w:tc>
        <w:tc>
          <w:tcPr>
            <w:tcW w:w="90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250 / 200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1.2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0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250 / 200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 (бакалаври, магистри);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ЗЛАТНО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140 / 210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DB591F" w:rsidRPr="00580E79" w:rsidTr="00630D0F">
        <w:trPr>
          <w:trHeight w:val="356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1.4.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пергаминови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разделители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ТИП «КРИСТАЛ», ВОДО– 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 xml:space="preserve">3 </w:t>
            </w:r>
            <w:r w:rsidRPr="00580E79">
              <w:rPr>
                <w:rFonts w:ascii="Arial Narrow" w:hAnsi="Arial Narrow"/>
                <w:sz w:val="12"/>
                <w:szCs w:val="12"/>
              </w:rPr>
              <w:t>БР. В КОМПЛЕКТА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ЕВРОПЕЙСКО ДИПЛОМНО ПРИЛОЖЕНИЕ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– 3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- 3.80 ЛЕВА С ДДС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2.1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за </w:t>
            </w:r>
            <w:r>
              <w:rPr>
                <w:rFonts w:ascii="Arial Narrow" w:hAnsi="Arial Narrow"/>
                <w:sz w:val="16"/>
                <w:szCs w:val="16"/>
              </w:rPr>
              <w:t>ЕДП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с номерация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за втора и следващи страници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>; 295 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520CE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  <w:r>
              <w:rPr>
                <w:rFonts w:ascii="Arial Narrow" w:hAnsi="Arial Narrow"/>
                <w:iCs/>
                <w:sz w:val="12"/>
                <w:szCs w:val="12"/>
              </w:rPr>
              <w:t xml:space="preserve"> И МОТИВ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216 / 300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DB591F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СВИДЕТЕЛСТВО ЗА ПРОФЕСИОНАЛНА КВАЛИФИКАЦИЯ – 200 </w:t>
            </w:r>
            <w:proofErr w:type="spellStart"/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бр</w:t>
            </w:r>
            <w:proofErr w:type="spellEnd"/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( ЗА С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4.20 ЛЕВА С ДДС -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3.1.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свидетелство;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3.3.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3.4.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пергаминови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разделители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3 БР. В КОМПЛЕКТА</w:t>
            </w:r>
          </w:p>
        </w:tc>
      </w:tr>
      <w:tr w:rsidR="00DB591F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4.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- НСА  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-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ЗА СД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-3.50 ЛЕВА С ДДС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4.1.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210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40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4.3.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DB591F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lastRenderedPageBreak/>
              <w:t>5.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ЗА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БЪЛГАРСКИ ЕЗИК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3.00 ЛЕВА С ДДС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 w:cs="Arial"/>
                <w:iCs/>
                <w:sz w:val="12"/>
                <w:szCs w:val="12"/>
              </w:rPr>
              <w:t>КАРТОН НЕТУНО, 280 ГР/ М², ТЪМНО СИН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DB591F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.3.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580E79">
              <w:rPr>
                <w:rFonts w:ascii="Arial Narrow" w:hAnsi="Arial Narrow"/>
                <w:sz w:val="16"/>
                <w:szCs w:val="16"/>
              </w:rPr>
              <w:t>пергаминов</w:t>
            </w:r>
            <w:proofErr w:type="spellEnd"/>
            <w:r w:rsidRPr="00580E79">
              <w:rPr>
                <w:rFonts w:ascii="Arial Narrow" w:hAnsi="Arial Narrow"/>
                <w:sz w:val="16"/>
                <w:szCs w:val="16"/>
              </w:rPr>
              <w:t xml:space="preserve">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DB591F" w:rsidRPr="00580E79" w:rsidTr="00630D0F">
        <w:trPr>
          <w:trHeight w:val="577"/>
        </w:trPr>
        <w:tc>
          <w:tcPr>
            <w:tcW w:w="1422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АДМИНИСТРАТИВН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 xml:space="preserve"> ДОКУМЕНТ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НА ВИСШЕТО УЧИЛИЩЕ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20 бр. (ОКС БАКАЛАВЪР)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40.00 ЛЕВА С ДДС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6.1.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  <w:r>
              <w:rPr>
                <w:rFonts w:ascii="Arial Narrow" w:hAnsi="Arial Narrow"/>
                <w:sz w:val="16"/>
                <w:szCs w:val="16"/>
              </w:rPr>
              <w:t xml:space="preserve"> с текст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290 / 435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297 / 442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ГЛАВНА КНИГА НА ВИСШЕТО УЧИЛИЩЕ (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ОКС магистър)   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>- 5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42.00 ЛЕВА С ДДС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КНИГА ЗА РЕГИСТРИРАНЕ НА ДИПЛОМИ  - 2 бр.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98.00 ЛЕВА С ДДС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160 ЛИСТА (320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1 590 ЗАПИСИ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235 / 315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242 / 322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630D0F">
        <w:trPr>
          <w:gridAfter w:val="1"/>
          <w:wAfter w:w="7" w:type="dxa"/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9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29" w:type="dxa"/>
            <w:gridSpan w:val="15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ДОКУМЕНТИ ЗА ЗАПИСВАНЕ</w:t>
            </w:r>
          </w:p>
        </w:tc>
      </w:tr>
      <w:tr w:rsidR="00DB591F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9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8A0663">
            <w:pPr>
              <w:spacing w:line="160" w:lineRule="exact"/>
              <w:jc w:val="both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студентска книжка; -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2.00 ЛЕВА С ДДС</w:t>
            </w:r>
          </w:p>
        </w:tc>
      </w:tr>
      <w:tr w:rsidR="00DB591F" w:rsidRPr="00580E79" w:rsidTr="00630D0F">
        <w:trPr>
          <w:trHeight w:val="199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КНИЖНО ТЯЛО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28 ЛИСТА (56 СТР.)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165 / 115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DB591F" w:rsidRPr="00580E79" w:rsidTr="00630D0F">
        <w:trPr>
          <w:trHeight w:val="441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628" w:type="dxa"/>
            <w:vAlign w:val="center"/>
          </w:tcPr>
          <w:p w:rsidR="00DB591F" w:rsidRPr="00580E79" w:rsidRDefault="00DB591F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ХАРТИЕНО ОБЛЕКЛО И ЛАМИНАТ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 xml:space="preserve">ТЕРМОПЕЧАТ СЪС ЗЛАТНО ФОЛИО 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170 / 120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DB591F" w:rsidRPr="00580E79" w:rsidTr="00630D0F">
        <w:trPr>
          <w:trHeight w:val="57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7735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</w:t>
            </w:r>
            <w:bookmarkStart w:id="0" w:name="_GoBack"/>
            <w:bookmarkEnd w:id="0"/>
          </w:p>
        </w:tc>
        <w:tc>
          <w:tcPr>
            <w:tcW w:w="2628" w:type="dxa"/>
            <w:vAlign w:val="center"/>
          </w:tcPr>
          <w:p w:rsidR="0087735D" w:rsidRDefault="00DB591F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папка — опис ... (бакалаври, магистри) –</w:t>
            </w:r>
          </w:p>
          <w:p w:rsidR="00DB591F" w:rsidRPr="00753A13" w:rsidRDefault="00DB591F" w:rsidP="0087735D">
            <w:pPr>
              <w:spacing w:before="240" w:line="160" w:lineRule="exact"/>
              <w:rPr>
                <w:rFonts w:ascii="Arial Narrow" w:hAnsi="Arial Narrow"/>
                <w:b/>
                <w:sz w:val="20"/>
                <w:szCs w:val="20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 w:rsidR="0087735D">
              <w:rPr>
                <w:rFonts w:ascii="Arial Narrow" w:hAnsi="Arial Narrow"/>
                <w:b/>
                <w:sz w:val="20"/>
                <w:szCs w:val="20"/>
              </w:rPr>
              <w:t xml:space="preserve"> -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1.10 ЛЕВА С ДДС</w:t>
            </w:r>
          </w:p>
        </w:tc>
        <w:tc>
          <w:tcPr>
            <w:tcW w:w="3420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ЕДНОСТРАННО ХРОМОВ КАРТОН, 350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3777" w:type="dxa"/>
            <w:gridSpan w:val="5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 + 0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215 / 300</w:t>
            </w:r>
          </w:p>
        </w:tc>
        <w:tc>
          <w:tcPr>
            <w:tcW w:w="909" w:type="dxa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ОБЕМНА</w:t>
            </w:r>
            <w:r w:rsidRPr="00580E79">
              <w:rPr>
                <w:rFonts w:ascii="Arial Narrow" w:hAnsi="Arial Narrow"/>
                <w:bCs/>
                <w:sz w:val="12"/>
                <w:szCs w:val="12"/>
              </w:rPr>
              <w:t xml:space="preserve"> ПАПКА С ДЖОБ</w:t>
            </w:r>
          </w:p>
        </w:tc>
      </w:tr>
      <w:tr w:rsidR="00DB591F" w:rsidRPr="00580E79" w:rsidTr="00630D0F">
        <w:trPr>
          <w:trHeight w:val="469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591F" w:rsidRPr="00580E79" w:rsidRDefault="00DB591F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10.</w:t>
            </w:r>
          </w:p>
        </w:tc>
        <w:tc>
          <w:tcPr>
            <w:tcW w:w="13936" w:type="dxa"/>
            <w:gridSpan w:val="16"/>
            <w:vAlign w:val="center"/>
          </w:tcPr>
          <w:p w:rsidR="00DB591F" w:rsidRPr="00580E79" w:rsidRDefault="00DB591F" w:rsidP="00C80C9C">
            <w:pPr>
              <w:spacing w:line="160" w:lineRule="exact"/>
              <w:rPr>
                <w:rFonts w:ascii="Arial Narrow" w:hAnsi="Arial Narrow"/>
                <w:bCs/>
                <w:sz w:val="12"/>
                <w:szCs w:val="12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АМБУЛАТОРНА КАРТА – 1000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–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СТАНДАРТНА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0.50 ЛЕВА С ДДС</w:t>
            </w:r>
          </w:p>
        </w:tc>
      </w:tr>
    </w:tbl>
    <w:p w:rsidR="00DB591F" w:rsidRPr="000A3EB6" w:rsidRDefault="00DB591F" w:rsidP="00302528">
      <w:pPr>
        <w:rPr>
          <w:rFonts w:ascii="Times New Roman" w:hAnsi="Times New Roman"/>
          <w:sz w:val="24"/>
          <w:szCs w:val="24"/>
        </w:rPr>
      </w:pPr>
    </w:p>
    <w:sectPr w:rsidR="00DB591F" w:rsidRPr="000A3EB6" w:rsidSect="00302528">
      <w:pgSz w:w="16838" w:h="11906" w:orient="landscape"/>
      <w:pgMar w:top="709" w:right="962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91F" w:rsidRDefault="00DB591F" w:rsidP="000A3EB6">
      <w:pPr>
        <w:spacing w:after="0" w:line="240" w:lineRule="auto"/>
      </w:pPr>
      <w:r>
        <w:separator/>
      </w:r>
    </w:p>
  </w:endnote>
  <w:endnote w:type="continuationSeparator" w:id="0">
    <w:p w:rsidR="00DB591F" w:rsidRDefault="00DB591F" w:rsidP="000A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91F" w:rsidRDefault="00DB591F" w:rsidP="000A3EB6">
      <w:pPr>
        <w:spacing w:after="0" w:line="240" w:lineRule="auto"/>
      </w:pPr>
      <w:r>
        <w:separator/>
      </w:r>
    </w:p>
  </w:footnote>
  <w:footnote w:type="continuationSeparator" w:id="0">
    <w:p w:rsidR="00DB591F" w:rsidRDefault="00DB591F" w:rsidP="000A3E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103"/>
    <w:rsid w:val="00037826"/>
    <w:rsid w:val="0004434A"/>
    <w:rsid w:val="000A3EB6"/>
    <w:rsid w:val="000A7DB5"/>
    <w:rsid w:val="000F5C54"/>
    <w:rsid w:val="001A3F3F"/>
    <w:rsid w:val="00250A6E"/>
    <w:rsid w:val="002720CC"/>
    <w:rsid w:val="002A5791"/>
    <w:rsid w:val="00302528"/>
    <w:rsid w:val="003179C8"/>
    <w:rsid w:val="003411CE"/>
    <w:rsid w:val="0034138C"/>
    <w:rsid w:val="00371841"/>
    <w:rsid w:val="003E5D3B"/>
    <w:rsid w:val="00434927"/>
    <w:rsid w:val="00440A51"/>
    <w:rsid w:val="00454B29"/>
    <w:rsid w:val="00520CE6"/>
    <w:rsid w:val="0056648D"/>
    <w:rsid w:val="00580E79"/>
    <w:rsid w:val="006173BD"/>
    <w:rsid w:val="00630D0F"/>
    <w:rsid w:val="00753A13"/>
    <w:rsid w:val="00822434"/>
    <w:rsid w:val="00853DE0"/>
    <w:rsid w:val="00861502"/>
    <w:rsid w:val="00861FF7"/>
    <w:rsid w:val="0087735D"/>
    <w:rsid w:val="0088002A"/>
    <w:rsid w:val="008A0663"/>
    <w:rsid w:val="008E1BB4"/>
    <w:rsid w:val="009202F2"/>
    <w:rsid w:val="0098541E"/>
    <w:rsid w:val="00992392"/>
    <w:rsid w:val="009B34D8"/>
    <w:rsid w:val="009F01A7"/>
    <w:rsid w:val="00A02624"/>
    <w:rsid w:val="00A24DE4"/>
    <w:rsid w:val="00AD31B4"/>
    <w:rsid w:val="00AD65D5"/>
    <w:rsid w:val="00AF0040"/>
    <w:rsid w:val="00B35CF4"/>
    <w:rsid w:val="00C2647B"/>
    <w:rsid w:val="00C80C9C"/>
    <w:rsid w:val="00CA3CA7"/>
    <w:rsid w:val="00CD2526"/>
    <w:rsid w:val="00D20B70"/>
    <w:rsid w:val="00D45103"/>
    <w:rsid w:val="00D64D2D"/>
    <w:rsid w:val="00D80257"/>
    <w:rsid w:val="00DB591F"/>
    <w:rsid w:val="00DB6189"/>
    <w:rsid w:val="00DE04D7"/>
    <w:rsid w:val="00E129BB"/>
    <w:rsid w:val="00E37487"/>
    <w:rsid w:val="00E40110"/>
    <w:rsid w:val="00F051A6"/>
    <w:rsid w:val="00F4593F"/>
    <w:rsid w:val="00F56772"/>
    <w:rsid w:val="00F7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0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8">
    <w:name w:val="Font Style18"/>
    <w:basedOn w:val="DefaultParagraphFont"/>
    <w:uiPriority w:val="99"/>
    <w:rsid w:val="000A3EB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uiPriority w:val="99"/>
    <w:rsid w:val="00302528"/>
    <w:rPr>
      <w:rFonts w:ascii="Times New Roman" w:hAnsi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693</Words>
  <Characters>3954</Characters>
  <Application>Microsoft Office Word</Application>
  <DocSecurity>0</DocSecurity>
  <Lines>32</Lines>
  <Paragraphs>9</Paragraphs>
  <ScaleCrop>false</ScaleCrop>
  <Company>NSA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MALINA</cp:lastModifiedBy>
  <cp:revision>39</cp:revision>
  <cp:lastPrinted>2016-01-14T12:34:00Z</cp:lastPrinted>
  <dcterms:created xsi:type="dcterms:W3CDTF">2016-01-13T08:19:00Z</dcterms:created>
  <dcterms:modified xsi:type="dcterms:W3CDTF">2016-02-09T09:52:00Z</dcterms:modified>
</cp:coreProperties>
</file>